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BF92" w14:textId="388E9314" w:rsidR="005A7D76" w:rsidRPr="008E7437" w:rsidRDefault="005A7D76" w:rsidP="008E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83A5A" w14:textId="77777777" w:rsidR="005A7D76" w:rsidRPr="005A7D76" w:rsidRDefault="005A7D76" w:rsidP="005A7D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AF97A8" w14:textId="77777777" w:rsidR="008E7437" w:rsidRPr="000C3AE7" w:rsidRDefault="008E7437" w:rsidP="008E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0A426" wp14:editId="38C5F323">
            <wp:extent cx="523875" cy="619125"/>
            <wp:effectExtent l="0" t="0" r="9525" b="9525"/>
            <wp:docPr id="1" name="Рисунок 1" descr="C:\Users\dvl-s\Desktop\Доволенский с-с ф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C10E" w14:textId="77777777" w:rsidR="008E7437" w:rsidRPr="000C3AE7" w:rsidRDefault="008E7437" w:rsidP="008E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E7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14:paraId="234FF255" w14:textId="77777777" w:rsidR="008E7437" w:rsidRPr="000C3AE7" w:rsidRDefault="008E7437" w:rsidP="008E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E7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14:paraId="4D105BDA" w14:textId="77777777" w:rsidR="008E7437" w:rsidRDefault="008E7437" w:rsidP="008E7437">
      <w:pPr>
        <w:rPr>
          <w:rFonts w:ascii="Times New Roman" w:hAnsi="Times New Roman" w:cs="Times New Roman"/>
          <w:sz w:val="28"/>
          <w:szCs w:val="28"/>
        </w:rPr>
      </w:pPr>
    </w:p>
    <w:p w14:paraId="64B1A961" w14:textId="77777777" w:rsidR="008E7437" w:rsidRDefault="008E7437" w:rsidP="008E7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EBBCE3A" w14:textId="417C88F0" w:rsidR="008E7437" w:rsidRDefault="00F73BA5" w:rsidP="008E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01.04.2025</w:t>
      </w:r>
      <w:r w:rsidR="008E7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14:paraId="3C1AC1C6" w14:textId="77777777" w:rsidR="005A7D76" w:rsidRPr="005A7D76" w:rsidRDefault="005A7D76" w:rsidP="005A7D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17C942" w14:textId="77777777" w:rsidR="008E7437" w:rsidRDefault="005A7D76" w:rsidP="008E7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14:paraId="6988AA56" w14:textId="2F75E67B" w:rsidR="005A7D76" w:rsidRPr="008E7437" w:rsidRDefault="005A7D76" w:rsidP="008E7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3AFB842D" w14:textId="77777777" w:rsidR="005A7D76" w:rsidRPr="005A7D76" w:rsidRDefault="005A7D76" w:rsidP="008E74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0A9181" w14:textId="18B76544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Pr="008E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 </w:t>
      </w:r>
      <w:hyperlink r:id="rId6" w:tgtFrame="_blank" w:history="1">
        <w:r w:rsidRPr="008E74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27.07.2010 № 210-ФЗ</w:t>
        </w:r>
      </w:hyperlink>
      <w:r w:rsidRPr="008E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hyperlink r:id="rId7" w:tgtFrame="_blank" w:history="1">
        <w:r w:rsidRPr="008E74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постановлением Правительства РФ от 27.07.2020 №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14:paraId="567CF5ED" w14:textId="55841788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F36CC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1FA1B6F0" w14:textId="0AA21B69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2.Опубликовать постановление в периодическом печатном издании </w:t>
      </w:r>
      <w:proofErr w:type="gram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официальном сайте в сети «Интернет».</w:t>
      </w:r>
    </w:p>
    <w:p w14:paraId="390F8BCD" w14:textId="265CBA49" w:rsidR="005A7D76" w:rsidRPr="008E7437" w:rsidRDefault="008E7437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 момента его официального опубликования.</w:t>
      </w:r>
    </w:p>
    <w:p w14:paraId="247303E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6972E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692A4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86FE05" w14:textId="51D3EC46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5DCBC9B3" w14:textId="5CCAECE3" w:rsidR="005A7D76" w:rsidRPr="008E7437" w:rsidRDefault="008E7437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6E05C798" w14:textId="3FB55DC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А.Ю. </w:t>
      </w:r>
      <w:proofErr w:type="spellStart"/>
      <w:r w:rsid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Ракута</w:t>
      </w:r>
      <w:proofErr w:type="spellEnd"/>
    </w:p>
    <w:p w14:paraId="63040E78" w14:textId="7F792786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EE4606" w14:textId="0101483F" w:rsidR="008E7437" w:rsidRPr="008E7437" w:rsidRDefault="008E7437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D5A3A" w14:textId="77777777" w:rsidR="008E7437" w:rsidRPr="008E7437" w:rsidRDefault="008E7437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BFFD1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3A81AFD2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</w:p>
    <w:p w14:paraId="1C42DC4A" w14:textId="76D8D251" w:rsidR="005A7D76" w:rsidRPr="008E7437" w:rsidRDefault="00CD1400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4C09C3EC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2DAE01B0" w14:textId="2593B013" w:rsidR="005A7D76" w:rsidRPr="008E7437" w:rsidRDefault="00F73BA5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01.04.2025 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14:paraId="0783855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9E6019" w14:textId="77777777" w:rsidR="005A7D76" w:rsidRPr="00CD1400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14:paraId="65D97998" w14:textId="77777777" w:rsidR="005A7D76" w:rsidRPr="00CD1400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631AA63E" w14:textId="77777777" w:rsidR="005A7D76" w:rsidRPr="00CD1400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687331" w14:textId="77777777" w:rsidR="005A7D76" w:rsidRPr="00F73BA5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1217CA0A" w14:textId="3F77FFBF" w:rsidR="005A7D76" w:rsidRPr="00CD1400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CD1400"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D1400"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35AE8DB1" w14:textId="77777777" w:rsidR="005A7D76" w:rsidRPr="00CD1400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822EFD" w14:textId="35DE3CEF" w:rsidR="00F73BA5" w:rsidRDefault="005A7D76" w:rsidP="00F73BA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9D46428" w14:textId="77777777" w:rsidR="00F73BA5" w:rsidRPr="00F73BA5" w:rsidRDefault="00F73BA5" w:rsidP="00F73BA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658B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устанавливает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</w:t>
      </w:r>
      <w:proofErr w:type="gram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частности</w:t>
      </w:r>
      <w:proofErr w:type="gram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многоквартирный дом признается аварийным и подлежащим сносу или реконструкции, а также порядок признания садового дома жилым домом и жилого дома садовым домом.</w:t>
      </w:r>
    </w:p>
    <w:p w14:paraId="36A50113" w14:textId="1E01BF4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7327050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 </w:t>
      </w:r>
      <w:hyperlink r:id="rId8" w:tgtFrame="_blank" w:history="1">
        <w:r w:rsidRPr="00CD1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3AF8B03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14:paraId="718C08C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Жилым помещением признается:</w:t>
      </w:r>
    </w:p>
    <w:p w14:paraId="24390D3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3BBBB71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2B6BC03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5FBA46D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Садовым домом признается здание сезонного использования, предназначенного для удовлетворения гражданами бытовых и иных нужд, связанных с их временным пребыванием в таком здании.</w:t>
      </w:r>
    </w:p>
    <w:p w14:paraId="083D654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Домом блокированной застройки признается жилой дом, соответствующий признакам, установленным пунктом 40 статьи 1 Градостроительного </w:t>
      </w:r>
      <w:hyperlink r:id="rId9" w:tgtFrame="_blank" w:history="1">
        <w:r w:rsidRPr="00CD1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</w:t>
        </w:r>
      </w:hyperlink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36640CB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3748CF3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14:paraId="7F41C7F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настоящем Положении требованиям.</w:t>
      </w:r>
    </w:p>
    <w:p w14:paraId="19A24DC4" w14:textId="2BEA00B6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E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E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создает в установленном ею порядке комиссию для оценки жилых помещений муниципального жилищного фонда и частного жилищного фонда, за исключением случаев, предусмотренных пунктом 7 (1) настоящего Положения. В состав комиссии включаются должностные лица и специалисты администрации </w:t>
      </w:r>
      <w:r w:rsidR="001E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E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Председателем комиссии назначается - Глава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Доволеснкого</w:t>
      </w:r>
      <w:proofErr w:type="spell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028E20A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комиссии включаются (по согласованию)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благополучия человека, на проведение инвентаризации и регистрации объектов недвижимости, находящихся в городских и сельских поселениях, а также в случае необходимости – представители органов архитектуры, градостроительства и аттестованные на право подготовки заключений экспертизы проектной документации и (или) результатов инженерных изысканий.</w:t>
      </w:r>
    </w:p>
    <w:p w14:paraId="2187BFAC" w14:textId="43BE28A6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комиссии, в порядке, установленном Администрацией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6FD0FFE0" w14:textId="62B8FDB8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3FF535C7" w14:textId="750E19FC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Администрация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7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14:paraId="3D1CE17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124FA1" w14:textId="191E1493" w:rsidR="005A7D76" w:rsidRPr="00F73BA5" w:rsidRDefault="005A7D76" w:rsidP="00F73BA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которым должно отвечать жилое помещение</w:t>
      </w:r>
    </w:p>
    <w:p w14:paraId="1B3D48C9" w14:textId="77777777" w:rsidR="00F73BA5" w:rsidRPr="00F73BA5" w:rsidRDefault="00F73BA5" w:rsidP="00F73BA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58DA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Жилые помещения должны располагаться преимущественно в домах, расположенных в жилой зоне в соответствии с градостроительным зонированием, а также в границах территории ведения гражданами садоводства или огородничества для собственных нужд.</w:t>
      </w:r>
    </w:p>
    <w:p w14:paraId="039757E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декоративности (а в железобетонных конструкциях - в части </w:t>
      </w:r>
      <w:proofErr w:type="spell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трещиностойкости</w:t>
      </w:r>
      <w:proofErr w:type="spell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14:paraId="6013B01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14:paraId="6E56B87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proofErr w:type="spell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проступей</w:t>
      </w:r>
      <w:proofErr w:type="spell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14:paraId="0FEFBF3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Жилое помещение должно быть обеспечено инженерными системами (электроосвещение, хозяйственно-питьевое водоснабжение, водоотведение отопление и вентиляция, а также газоснабжение). В поселении и на территории ведения гражданами садоводства или огородничества для собственных нужд без централизованных инженерных сетей в одно – и двухэтажных зданиях допускается отсутствие водопровода и канализационных уборных.</w:t>
      </w:r>
    </w:p>
    <w:p w14:paraId="7B868E5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Инженерные системы (вентиляция, отопление, водоснабжение, водоотведение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14:paraId="740FB41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актах.</w:t>
      </w:r>
    </w:p>
    <w:p w14:paraId="197D96F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Инженерные системы (вентиляция, отопление, водоснабжение, водоотведение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системами.</w:t>
      </w:r>
    </w:p>
    <w:p w14:paraId="0215B19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пароизоляцию от диффузии водяного пара из помещения, обеспечивающие отсутствие конденсации влаги на внутренних поверхностях </w:t>
      </w:r>
      <w:proofErr w:type="spell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несветопрозрачных</w:t>
      </w:r>
      <w:proofErr w:type="spell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ограждающих конструкций и препятствующие накоплению излишней влаги в конструкциях жилого дома.</w:t>
      </w:r>
    </w:p>
    <w:p w14:paraId="154AAD3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</w:p>
    <w:p w14:paraId="6CE516F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</w:p>
    <w:p w14:paraId="2BAFD53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В реконструируемом жилом помещении при изменении местоположения санитарно-технических узлов должны быть осуществлены мероприятия по гидро-, </w:t>
      </w:r>
      <w:proofErr w:type="spell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</w:t>
      </w:r>
      <w:proofErr w:type="spell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14:paraId="139412E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Объемно-планировочное решение жилых помещений и их расположение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</w:p>
    <w:p w14:paraId="32A4D81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Отметка пола жилого помещения, расположенного на первом этаже, должна быть выше планировочной отметки земли.</w:t>
      </w:r>
    </w:p>
    <w:p w14:paraId="7901E2F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жилого помещения в подвальном и цокольном этажах не допускается.</w:t>
      </w:r>
    </w:p>
    <w:p w14:paraId="586CC89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Комнаты и кухни в жилом помещении должны иметь непосредственное естественное освещение.</w:t>
      </w:r>
    </w:p>
    <w:p w14:paraId="60581EC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входящие в состав общего имущества собственников помещений в многоквартирном доме.</w:t>
      </w:r>
    </w:p>
    <w:p w14:paraId="2FA25F1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25B252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Основания для признания жилого помещения непригодным для проживания и многоквартирного дома аварийным и подлежащим сносу или реконструкции</w:t>
      </w:r>
    </w:p>
    <w:p w14:paraId="5836AE8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D280D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</w:p>
    <w:p w14:paraId="5AA54BA9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14:paraId="12547BE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нормативов.</w:t>
      </w:r>
    </w:p>
    <w:p w14:paraId="4E21D07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Жилые помещения, расположенные в полносборных, кирпичных и каменных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 или реконструкции.</w:t>
      </w:r>
    </w:p>
    <w:p w14:paraId="0246472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Жилые помещения, расположенные в многоквартирных домах, получивших 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 Указанные многоквартирные дома признаются аварийными и подлежащими сносу.</w:t>
      </w:r>
    </w:p>
    <w:p w14:paraId="5D23B32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Не может служить основанием для признания жилого помещения непригодным для проживания:</w:t>
      </w:r>
    </w:p>
    <w:p w14:paraId="3D9CA3C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системы централизованной канализации и водоснабжения в одно- и двухэтажном жилом доме;</w:t>
      </w:r>
    </w:p>
    <w:p w14:paraId="3D44EF0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14:paraId="1891B2B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80BBB1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6DAD4027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A83039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Комиссия на основании заявления собственника помещения, правообладателя или гражданина (нанимателя) либо на основании заключения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порядке, предусмотренном пунктом 33 настоящего Положения.</w:t>
      </w:r>
    </w:p>
    <w:p w14:paraId="7F2E8A2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нормативов.</w:t>
      </w:r>
    </w:p>
    <w:p w14:paraId="3776FE7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Процедура проведения оценки соответствия помещения установленным в настоящем Положении требованиям включает:</w:t>
      </w:r>
    </w:p>
    <w:p w14:paraId="6B0DF93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рассмотрение заявления и прилагаемых к нему обосновывающих документов;</w:t>
      </w:r>
    </w:p>
    <w:p w14:paraId="121EC43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14:paraId="4159668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1DBF94B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комиссии по оценке пригодности (непригодности) жилых помещений для постоянного проживания;</w:t>
      </w:r>
    </w:p>
    <w:p w14:paraId="59B8655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комиссией заключения в порядке, предусмотренном пунктом 33 настоящего Положения, по форме согласно приложению № 1 к настоящему Положению (далее - заключение);</w:t>
      </w:r>
    </w:p>
    <w:p w14:paraId="12141A3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283F5E05" w14:textId="07D91AFD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Администрацией </w:t>
      </w:r>
      <w:r w:rsidR="0075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5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решения по итогам работы комиссии;</w:t>
      </w:r>
    </w:p>
    <w:p w14:paraId="2206A0B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14:paraId="7350371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14:paraId="675F3AE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4B64D62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14:paraId="7677EB7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7190D32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5C023FE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14:paraId="5D5BA4E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14:paraId="1FD19C5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14:paraId="4767837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</w:t>
      </w:r>
    </w:p>
    <w:p w14:paraId="692AEEC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в комиссию указанные в пункте 31 настоящего Положения документы и информацию по своей инициативе.</w:t>
      </w:r>
    </w:p>
    <w:p w14:paraId="2F1728E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 документы, указанные в пункте 29 настоящего Положения.</w:t>
      </w:r>
    </w:p>
    <w:p w14:paraId="2687F86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14:paraId="4950ADB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14:paraId="3725A88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технический паспорт жилого помещения, а для нежилых помещений - технический план;</w:t>
      </w:r>
    </w:p>
    <w:p w14:paraId="3ABE91A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14:paraId="3BE70C1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вправе запрашивать эти документы в органах государственного надзора (контроля), указанных в абзаце пятом пункта 7 настоящего Положения.</w:t>
      </w:r>
    </w:p>
    <w:p w14:paraId="29C68B7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33 настоящего Положения, либо решение о проведении дополнительного обследования оцениваемого помещения.</w:t>
      </w:r>
    </w:p>
    <w:p w14:paraId="40E1434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1CDEB59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заявителем документов, предусмотренных пунктом 29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</w:p>
    <w:p w14:paraId="26EA121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14:paraId="7CC3DB5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00C23ED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6F0CA5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помещения непригодным для проживания;</w:t>
      </w:r>
    </w:p>
    <w:p w14:paraId="4E8F537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отсутствии оснований для признания жилого помещения непригодным для проживания</w:t>
      </w:r>
    </w:p>
    <w:p w14:paraId="6B818B5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63CC632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3304861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4F98FFA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 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3B94F86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</w:t>
      </w:r>
    </w:p>
    <w:p w14:paraId="5D0A1A26" w14:textId="7275BC9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полученного заключения Администрация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течение 30 дней со дня получения заключения в установленном им порядке принимает решение, предусмотренное абзацем пятым пункта 7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679A0D6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14:paraId="1C00197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14:paraId="4ADD617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Комиссия в 5-дневный срок со дня принятия решения, предусмотренного пунктом 35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9F0E26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решение, предусмотренное пунктом 33 настоящего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</w:p>
    <w:p w14:paraId="192A70E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Решение органа местного самоуправления, заключение, предусмотренное пунктом 33 настоящего Положения, могут быть обжалованы заинтересованными лицами в судебном порядке.</w:t>
      </w:r>
    </w:p>
    <w:p w14:paraId="0C39D51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B17DCC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Использование дополнительной информации</w:t>
      </w:r>
    </w:p>
    <w:p w14:paraId="3133C0CB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принятия решения</w:t>
      </w:r>
    </w:p>
    <w:p w14:paraId="297802B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0DE21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33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3BA6F5C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 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настоящему Положению и в 5-дневный срок направляет 1 экземпляр в орган местного самоуправления, второй экземпляр заявителю (третий экземпляр остается в деле, сформированном комиссией).</w:t>
      </w:r>
    </w:p>
    <w:p w14:paraId="0F309FE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732002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признания садового дома жилым домом и жилого дома садовым домом</w:t>
      </w:r>
    </w:p>
    <w:p w14:paraId="769FC451" w14:textId="77777777" w:rsidR="005A7D76" w:rsidRPr="008E7437" w:rsidRDefault="005A7D76" w:rsidP="005A7D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A3B3E3A" w14:textId="1D597AD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Садовый дом признается жилым домом и жилой дом - садовым домом на основании решения Администрации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 границах которого расположен садовый дом или жилой дом.</w:t>
      </w:r>
    </w:p>
    <w:p w14:paraId="7DCF190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Администрацию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14:paraId="0CFEFE5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14:paraId="2D70852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50B12DC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38368B8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1F94930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запрашивает с использованием единой системы межведомственного электронного взаимодействия в Федеральной службе государственной регистрации, кадастра и картографии выписку из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21D8BE6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Заявителю выдается расписка в получении от заявителя документов, предусмотренных пунктом 41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14:paraId="130DF10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41 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14:paraId="18E47170" w14:textId="2BC1D928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настоящему Положению.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14:paraId="0EE08BA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Решение об отказе в признании садового дома жилым домом или жилого дома садовым домом принимается в следующих случаях:</w:t>
      </w:r>
    </w:p>
    <w:p w14:paraId="5759BDA9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непредставление заявителем документов, предусмотренных подпунктами "а" и (или) "в" пункта 41 настоящего Положения;</w:t>
      </w:r>
    </w:p>
    <w:p w14:paraId="28CDE73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7E2D101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41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41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21CFF32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непредставление заявителем документа, предусмотренного подпунктом "г" пункта 41 настоящего Положения, в случае если садовый дом или жилой дом обременен правами третьих лиц;</w:t>
      </w:r>
    </w:p>
    <w:p w14:paraId="41B068C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27B1527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14:paraId="58B4AE5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 дома жилым домом).</w:t>
      </w:r>
    </w:p>
    <w:p w14:paraId="2690172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44 настоящего Положения.</w:t>
      </w:r>
    </w:p>
    <w:p w14:paraId="00D599E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1D7CE44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4DDFE4" w14:textId="2ED9DCAE" w:rsidR="005A7D76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F3DD3E" w14:textId="047B9228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2BB1C" w14:textId="64F0EBF3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8ADC3" w14:textId="414EB535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A81E8" w14:textId="73A657FA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A0296" w14:textId="7C921C90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ECBFB" w14:textId="2BC425D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C71CA" w14:textId="6FD60D33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54DED" w14:textId="094B1BE6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9ECC6" w14:textId="5D7D2476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CAAD5" w14:textId="26627503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FC072" w14:textId="04F68C6A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57E6D" w14:textId="137FCCC1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EC196" w14:textId="04B562B0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7A4D6" w14:textId="7D9B6BFC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A9A95" w14:textId="36591FAB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0BF49" w14:textId="47571708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B5AA1" w14:textId="7B70D2B0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FA20C" w14:textId="340886CB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7EAD2" w14:textId="0468424D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42671" w14:textId="360385CF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117FD" w14:textId="77777777" w:rsidR="003E0C91" w:rsidRPr="008E7437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31557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06A69528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признании</w:t>
      </w:r>
    </w:p>
    <w:p w14:paraId="3FB4DE3F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жилым помещением, жилого</w:t>
      </w:r>
    </w:p>
    <w:p w14:paraId="18BEF201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непригодным для проживания и</w:t>
      </w:r>
    </w:p>
    <w:p w14:paraId="7056BF0A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</w:t>
      </w:r>
    </w:p>
    <w:p w14:paraId="4AEBE90E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сносу или реконструкции, садового дома жилым домом</w:t>
      </w:r>
    </w:p>
    <w:p w14:paraId="575892D4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жилого дома садовым домом</w:t>
      </w:r>
    </w:p>
    <w:p w14:paraId="7C05B98F" w14:textId="66133973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02ACAE65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AB0D8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325CF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14:paraId="6D2562A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соответствия помещения (многоквартирного дома)</w:t>
      </w:r>
    </w:p>
    <w:p w14:paraId="4E472C89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в Положении о признании помещения</w:t>
      </w:r>
    </w:p>
    <w:p w14:paraId="1B846BB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помещением, жилого помещения непригодным для проживания,</w:t>
      </w:r>
    </w:p>
    <w:p w14:paraId="4224630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 сносу</w:t>
      </w:r>
    </w:p>
    <w:p w14:paraId="08F7FBC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реконструкции, садового дома жилым домом</w:t>
      </w:r>
    </w:p>
    <w:p w14:paraId="2C83D5C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жилого дома садовым домом</w:t>
      </w:r>
    </w:p>
    <w:p w14:paraId="58ACA86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C650D6" w14:textId="06996A60" w:rsidR="005A7D76" w:rsidRPr="008E7437" w:rsidRDefault="004B6159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14:paraId="3D180985" w14:textId="38D2CB8C" w:rsidR="005A7D76" w:rsidRPr="008E7437" w:rsidRDefault="004B6159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</w:p>
    <w:p w14:paraId="5E31FCD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BCE566" w14:textId="6CD29B79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14:paraId="6FB93D1D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(месторасположение помещения, в том числе наименования</w:t>
      </w:r>
    </w:p>
    <w:p w14:paraId="306A712E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населенного пункта и улицы, номера дома и квартиры)</w:t>
      </w:r>
    </w:p>
    <w:p w14:paraId="7E84BE0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7C492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комиссия, назначенная</w:t>
      </w:r>
    </w:p>
    <w:p w14:paraId="4C100369" w14:textId="13B14F94" w:rsidR="005A7D76" w:rsidRPr="008E7437" w:rsidRDefault="005A7D76" w:rsidP="00F7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______________________________________________________________,</w:t>
      </w:r>
    </w:p>
    <w:p w14:paraId="1D5FB89A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(кем назначена, наименование федерального органа исполнительной</w:t>
      </w:r>
    </w:p>
    <w:p w14:paraId="7C399D2B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власти, органа исполнительной власти субъекта Российской</w:t>
      </w:r>
    </w:p>
    <w:p w14:paraId="494F87C9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Федерации, органа местного самоуправления, дата, номер решения</w:t>
      </w:r>
    </w:p>
    <w:p w14:paraId="0B190BF4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о созыве комиссии)</w:t>
      </w:r>
    </w:p>
    <w:p w14:paraId="372AACCD" w14:textId="2BCC43C6" w:rsidR="005A7D76" w:rsidRPr="008E7437" w:rsidRDefault="005A7D76" w:rsidP="004B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председателя __________________________________________________________________</w:t>
      </w:r>
    </w:p>
    <w:p w14:paraId="7B3404CB" w14:textId="77777777" w:rsidR="005A7D76" w:rsidRPr="003E0C91" w:rsidRDefault="005A7D76" w:rsidP="004B61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090651A7" w14:textId="5650C05F" w:rsidR="005A7D76" w:rsidRPr="008E7437" w:rsidRDefault="005A7D76" w:rsidP="004B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комиссии __________________________________________________________________________________________________________________</w:t>
      </w:r>
    </w:p>
    <w:p w14:paraId="52771948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266EF1D0" w14:textId="182C0F3F" w:rsidR="005A7D76" w:rsidRPr="008E7437" w:rsidRDefault="005A7D76" w:rsidP="004B6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093F83A5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64AA0491" w14:textId="77777777" w:rsidR="005A7D76" w:rsidRPr="008E7437" w:rsidRDefault="005A7D76" w:rsidP="004B61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приглашенного собственника помещения или уполномоченного им лица</w:t>
      </w:r>
    </w:p>
    <w:p w14:paraId="72386AB4" w14:textId="77777777" w:rsidR="003E0C91" w:rsidRDefault="005A7D76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3F6D7AB" w14:textId="5015DFD2" w:rsidR="005A7D76" w:rsidRPr="003E0C91" w:rsidRDefault="005A7D76" w:rsidP="003E0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0F0AA5CB" w14:textId="6D51B16F" w:rsidR="005A7D76" w:rsidRPr="008E7437" w:rsidRDefault="005A7D76" w:rsidP="004B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рассмотренных документов ____________________________________________________________________________________________</w:t>
      </w:r>
    </w:p>
    <w:p w14:paraId="268725E1" w14:textId="77777777" w:rsidR="005A7D76" w:rsidRPr="003E0C91" w:rsidRDefault="005A7D76" w:rsidP="004B6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(приводится перечень документов)</w:t>
      </w:r>
    </w:p>
    <w:p w14:paraId="29C4E701" w14:textId="77777777" w:rsidR="005A7D76" w:rsidRPr="0011777D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основании акта межведомственной комиссии, составленного по</w:t>
      </w:r>
    </w:p>
    <w:p w14:paraId="7BAE52BE" w14:textId="5B255FD7" w:rsidR="005A7D76" w:rsidRPr="008E7437" w:rsidRDefault="005A7D76" w:rsidP="004B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94C5D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(приводится заключение, взятое из акта обследования (в случае</w:t>
      </w:r>
    </w:p>
    <w:p w14:paraId="1EE38A0B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проведения обследования), или указывается, что на основании</w:t>
      </w:r>
    </w:p>
    <w:p w14:paraId="1A337DF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решения межведомственной комиссии обследование не проводилось)</w:t>
      </w:r>
    </w:p>
    <w:p w14:paraId="3347A841" w14:textId="5111FE8D" w:rsidR="003E0C91" w:rsidRPr="0011777D" w:rsidRDefault="005A7D76" w:rsidP="001177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приняла заключение о</w:t>
      </w:r>
    </w:p>
    <w:p w14:paraId="19658EAA" w14:textId="44F62DCB" w:rsidR="005A7D76" w:rsidRPr="008E7437" w:rsidRDefault="005A7D76" w:rsidP="00F7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1EBFEF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(приводится обоснование принятого межведомственной комиссией</w:t>
      </w:r>
    </w:p>
    <w:p w14:paraId="7EB62C28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заключения об оценке соответствия помещения</w:t>
      </w:r>
    </w:p>
    <w:p w14:paraId="2DC8EFCC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(многоквартирного дома) требованиям, установленным в Положении</w:t>
      </w:r>
    </w:p>
    <w:p w14:paraId="10A422EE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о признании помещения жилым помещением, жилого помещения</w:t>
      </w:r>
    </w:p>
    <w:p w14:paraId="03DCB25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непригодным для проживания и многоквартирного дома аварийным</w:t>
      </w:r>
    </w:p>
    <w:p w14:paraId="44B1AD8F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и подлежащим сносу или реконструкции)</w:t>
      </w:r>
    </w:p>
    <w:p w14:paraId="6F5C2282" w14:textId="77777777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CA4D41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заключению:</w:t>
      </w:r>
    </w:p>
    <w:p w14:paraId="1A68F10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рассмотренных документов;</w:t>
      </w:r>
    </w:p>
    <w:p w14:paraId="46F3C41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 обследования помещения (в случае проведения обследования);</w:t>
      </w:r>
    </w:p>
    <w:p w14:paraId="10B61CF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других материалов, запрошенных межведомственной</w:t>
      </w:r>
    </w:p>
    <w:p w14:paraId="3582FB1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комиссией;</w:t>
      </w:r>
    </w:p>
    <w:p w14:paraId="7CE676E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особое мнение членов межведомственной комиссии:</w:t>
      </w:r>
    </w:p>
    <w:p w14:paraId="306C001E" w14:textId="57EEB571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4D38F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8F532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межведомственной комиссии</w:t>
      </w:r>
    </w:p>
    <w:p w14:paraId="787660A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7065C951" w14:textId="1019867C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0BE9178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3917B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межведомственной комиссии</w:t>
      </w:r>
    </w:p>
    <w:p w14:paraId="114FE11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407ACA68" w14:textId="17452A8F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41B3C13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28080EC2" w14:textId="512DE20B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582AEFA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38EF4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412CB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712683" w14:textId="3A5F43E9" w:rsidR="003E0C91" w:rsidRPr="008E7437" w:rsidRDefault="005A7D76" w:rsidP="00117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8E65F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E9FA96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013F2823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признании</w:t>
      </w:r>
    </w:p>
    <w:p w14:paraId="6EF364E9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жилым помещением, жилого</w:t>
      </w:r>
    </w:p>
    <w:p w14:paraId="0A732035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непригодным для проживания и</w:t>
      </w:r>
    </w:p>
    <w:p w14:paraId="7DA73CEF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</w:t>
      </w:r>
    </w:p>
    <w:p w14:paraId="13D9990F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сносу или реконструкции, садового дома жилым домом</w:t>
      </w:r>
    </w:p>
    <w:p w14:paraId="1DD18E39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жилого дома садовым домом</w:t>
      </w:r>
    </w:p>
    <w:p w14:paraId="0B49D5E9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Лозовского сельсовета Баганского района Новосибирской области</w:t>
      </w:r>
    </w:p>
    <w:p w14:paraId="2A9FFDC6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D75C4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14:paraId="1EFB4D2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помещения</w:t>
      </w:r>
    </w:p>
    <w:p w14:paraId="29CCCB8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5A81B2" w14:textId="3A1905B5" w:rsidR="003E0C91" w:rsidRDefault="003E0C91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FCC0DA" w14:textId="77777777" w:rsidR="003E0C91" w:rsidRDefault="003E0C91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9EB5E" w14:textId="518B7ED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14:paraId="01B73464" w14:textId="2A5EB0CC" w:rsidR="005A7D76" w:rsidRPr="008E7437" w:rsidRDefault="003E0C91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14:paraId="6C619F7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308355" w14:textId="0E86043A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782B4DA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(месторасположение помещения, в том числе наименования</w:t>
      </w:r>
    </w:p>
    <w:p w14:paraId="304E4680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населенного пункта и улицы, номера дома и квартиры)</w:t>
      </w:r>
    </w:p>
    <w:p w14:paraId="45F35FB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ABA05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комиссия, назначенная</w:t>
      </w:r>
    </w:p>
    <w:p w14:paraId="6732C733" w14:textId="342B3D2E" w:rsidR="005A7D76" w:rsidRPr="008E7437" w:rsidRDefault="005A7D76" w:rsidP="00F7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______________________________________________________________,</w:t>
      </w:r>
    </w:p>
    <w:p w14:paraId="2210E611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(кем назначена, наименование федерального органа исполнительной власти,</w:t>
      </w:r>
    </w:p>
    <w:p w14:paraId="7D56DB49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органа исполнительной власти субъекта Российской</w:t>
      </w:r>
    </w:p>
    <w:p w14:paraId="082779CE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Федерации, органа местного самоуправления, дата, номер решения</w:t>
      </w:r>
    </w:p>
    <w:p w14:paraId="6D789818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о созыве комиссии)</w:t>
      </w:r>
    </w:p>
    <w:p w14:paraId="466FBCC4" w14:textId="43704CAC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председателя </w:t>
      </w:r>
      <w:r w:rsidR="003E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14:paraId="47A98258" w14:textId="091FFA3D" w:rsidR="005A7D76" w:rsidRP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="005A7D76"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4CFA4D5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комиссии ________________________________________________</w:t>
      </w:r>
    </w:p>
    <w:p w14:paraId="39753D73" w14:textId="77777777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3D18CB8F" w14:textId="2691D8AA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приглашенных экспертов ___________________________________________________________________________________________________________________________________________________________________</w:t>
      </w:r>
    </w:p>
    <w:p w14:paraId="7B45F0C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45322B1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приглашенного собственника помещения или уполномоченного им лица</w:t>
      </w:r>
    </w:p>
    <w:p w14:paraId="3AB311EF" w14:textId="163DA047" w:rsidR="005A7D76" w:rsidRPr="008E7437" w:rsidRDefault="005A7D76" w:rsidP="00F7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02C3C92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(ФИО, занимаемая должность и место работы)</w:t>
      </w:r>
    </w:p>
    <w:p w14:paraId="29C91B29" w14:textId="77777777" w:rsidR="003E0C91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обследование помещения по заявлению</w:t>
      </w:r>
    </w:p>
    <w:p w14:paraId="404B2490" w14:textId="5248A84F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1DC69197" w14:textId="77777777" w:rsidR="005A7D76" w:rsidRPr="003E0C91" w:rsidRDefault="005A7D76" w:rsidP="00F73BA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заявителя: ФИО и адрес - для физического лица,</w:t>
      </w:r>
    </w:p>
    <w:p w14:paraId="65CC093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 и занимаемая должность - для юридического лица)</w:t>
      </w:r>
    </w:p>
    <w:p w14:paraId="713B0257" w14:textId="77777777" w:rsid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составила настоящий акт обследования помещения </w:t>
      </w:r>
    </w:p>
    <w:p w14:paraId="4249C822" w14:textId="7FD5B98A" w:rsidR="005A7D76" w:rsidRPr="008E7437" w:rsidRDefault="005A7D76" w:rsidP="00F7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__________________________________________________________________________________.</w:t>
      </w:r>
    </w:p>
    <w:p w14:paraId="238F8F8E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(адрес, принадлежность помещения, кадастровый номер, год ввода</w:t>
      </w:r>
    </w:p>
    <w:p w14:paraId="5582EDD6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в эксплуатацию)</w:t>
      </w:r>
    </w:p>
    <w:p w14:paraId="1AEB0DE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состояния жилого помещения, инженерных систем</w:t>
      </w:r>
    </w:p>
    <w:p w14:paraId="468009C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оборудования и механизмов и прилегающей к зданию</w:t>
      </w:r>
    </w:p>
    <w:p w14:paraId="18B94B19" w14:textId="4B8D1AC3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82AD1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несоответствиях установленным требованиям</w:t>
      </w:r>
    </w:p>
    <w:p w14:paraId="0B36146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фактических значений показателя или описанием</w:t>
      </w:r>
    </w:p>
    <w:p w14:paraId="334757C0" w14:textId="7400C25C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FE3B7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проведенного инструментального контроля и</w:t>
      </w:r>
    </w:p>
    <w:p w14:paraId="7E3D19FA" w14:textId="77E932A7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видов контроля и исследований _____________________________</w:t>
      </w:r>
    </w:p>
    <w:p w14:paraId="091A776C" w14:textId="49F5BCCC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_____________________________________________________________.</w:t>
      </w:r>
    </w:p>
    <w:p w14:paraId="5764176A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(кем проведен контроль (испытание), по каким показателям, какие</w:t>
      </w:r>
    </w:p>
    <w:p w14:paraId="35E32BA7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фактические значения получены)</w:t>
      </w:r>
    </w:p>
    <w:p w14:paraId="670E7FF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межведомственной комиссии и предлагаемые меры,</w:t>
      </w:r>
    </w:p>
    <w:p w14:paraId="324FAF2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необходимо принять для обеспечения безопасности или</w:t>
      </w:r>
    </w:p>
    <w:p w14:paraId="02BAF13D" w14:textId="77777777" w:rsid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нормальных условий для постоянного проживания </w:t>
      </w:r>
    </w:p>
    <w:p w14:paraId="3CE07CBD" w14:textId="73F0A1F2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1E388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межведомственной комиссии по результатам</w:t>
      </w:r>
    </w:p>
    <w:p w14:paraId="40D44381" w14:textId="1E058D9B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2E8CB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0B2A48" w14:textId="77777777" w:rsidR="0011777D" w:rsidRDefault="0011777D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8B4A7" w14:textId="77777777" w:rsidR="0011777D" w:rsidRDefault="0011777D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A4FE8" w14:textId="4261E8B1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акту:</w:t>
      </w:r>
    </w:p>
    <w:p w14:paraId="10384CE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результаты инструментального контроля;</w:t>
      </w:r>
    </w:p>
    <w:p w14:paraId="5AEBEB2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результаты лабораторных испытаний;</w:t>
      </w:r>
    </w:p>
    <w:p w14:paraId="27A9F75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результаты исследований;</w:t>
      </w:r>
    </w:p>
    <w:p w14:paraId="3E827DD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заключения экспертов проектно-изыскательских и</w:t>
      </w:r>
    </w:p>
    <w:p w14:paraId="2F22E55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 организаций;</w:t>
      </w:r>
    </w:p>
    <w:p w14:paraId="68C52FF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другие материалы по решению межведомственной комиссии.</w:t>
      </w:r>
    </w:p>
    <w:p w14:paraId="6FCD1B9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A9924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межведомственной комиссии</w:t>
      </w:r>
    </w:p>
    <w:p w14:paraId="465CAC3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6C489E3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(ФИО)</w:t>
      </w:r>
    </w:p>
    <w:p w14:paraId="38E9853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A82023" w14:textId="22F05F2C" w:rsidR="005A7D76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межведомственной комиссии</w:t>
      </w:r>
    </w:p>
    <w:p w14:paraId="7A7FE95B" w14:textId="77777777" w:rsidR="003E0C91" w:rsidRPr="008E7437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5CF68" w14:textId="66166096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</w:t>
      </w:r>
    </w:p>
    <w:p w14:paraId="6052A9D0" w14:textId="498D73B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750283E2" w14:textId="7777777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97304" w14:textId="683FDCB2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42CE5438" w14:textId="265D8917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6658A7F1" w14:textId="7777777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1B42D" w14:textId="7C8A728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0AE9CEEF" w14:textId="6D142BB0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2A589246" w14:textId="7777777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45D39" w14:textId="722FAEFA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________________________________</w:t>
      </w:r>
    </w:p>
    <w:p w14:paraId="1069341B" w14:textId="45A1B8EB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3E0C91" w:rsidRPr="003E0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14:paraId="2F00AA4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904D2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ED1E07" w14:textId="03844977" w:rsidR="005A7D76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030E16" w14:textId="614009C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40270" w14:textId="2A9E792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A8764" w14:textId="6F48BFF9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99995" w14:textId="0685D92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84F7C" w14:textId="063E293C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08677" w14:textId="09F34865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CF0E7" w14:textId="3822C02F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3A4FD" w14:textId="604D568C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E347F" w14:textId="6030945F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8EF1B" w14:textId="4BB9BC8B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30341" w14:textId="50209786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1D164" w14:textId="7CAA9768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F65D2" w14:textId="2D71F8A4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C6CC5" w14:textId="5CC5761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036DC" w14:textId="06555BFC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67FA8" w14:textId="5B4C10D8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F0CE2" w14:textId="780DE87B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CA13B" w14:textId="3BE239AA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AF171" w14:textId="77777777" w:rsidR="003E0C91" w:rsidRPr="008E7437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596E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9A399E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2AA109E3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признании</w:t>
      </w:r>
    </w:p>
    <w:p w14:paraId="7F0518BC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жилым помещением, жилого</w:t>
      </w:r>
    </w:p>
    <w:p w14:paraId="0192EB3F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непригодным для проживания и</w:t>
      </w:r>
    </w:p>
    <w:p w14:paraId="7C57889B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</w:t>
      </w:r>
    </w:p>
    <w:p w14:paraId="45208F68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сносу или реконструкции, садового дома жилым домом</w:t>
      </w:r>
    </w:p>
    <w:p w14:paraId="0D2A59C8" w14:textId="77777777" w:rsidR="005A7D76" w:rsidRPr="008E7437" w:rsidRDefault="005A7D76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жилого дома садовым домом на территории</w:t>
      </w:r>
    </w:p>
    <w:p w14:paraId="2CC30EB2" w14:textId="7E4ECDE3" w:rsidR="005A7D76" w:rsidRDefault="003E0C91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5A7D76"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303D77AD" w14:textId="77777777" w:rsidR="003E0C91" w:rsidRPr="008E7437" w:rsidRDefault="003E0C91" w:rsidP="005A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78F9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6CED68C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садового дома жилым домом</w:t>
      </w:r>
    </w:p>
    <w:p w14:paraId="6AD985F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жилого дома садовым домом</w:t>
      </w:r>
    </w:p>
    <w:p w14:paraId="35F52F52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25277F" w14:textId="47FDEBDC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3E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3E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№</w:t>
      </w:r>
    </w:p>
    <w:p w14:paraId="1E68EA49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F0C05F" w14:textId="7AE52ADD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обращением </w:t>
      </w:r>
      <w:r w:rsidR="003E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14:paraId="6410CBC9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(Ф.И.О. физического лица, наименование юридического лица - заявителя)</w:t>
      </w:r>
    </w:p>
    <w:p w14:paraId="7366BE99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дом жилым домом/жилой дом садовым домом,</w:t>
      </w:r>
    </w:p>
    <w:p w14:paraId="47AAF8F4" w14:textId="44AA5A58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намерении признать </w:t>
      </w:r>
    </w:p>
    <w:p w14:paraId="0935A485" w14:textId="5658B7C3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____________________________________________________________________________________________________________________________,</w:t>
      </w:r>
    </w:p>
    <w:p w14:paraId="69F5414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</w:p>
    <w:p w14:paraId="119CF189" w14:textId="2626B3B2" w:rsidR="005A7D76" w:rsidRPr="008E7437" w:rsidRDefault="005A7D76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___________________________________________________________________________________________________________________________________________________,</w:t>
      </w:r>
    </w:p>
    <w:p w14:paraId="4CEACF97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______________________________________________________________</w:t>
      </w:r>
    </w:p>
    <w:p w14:paraId="672AA96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(наименование и реквизиты правоустанавливающего документа)</w:t>
      </w:r>
    </w:p>
    <w:p w14:paraId="6AB10EB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__________________________________________________________________________,</w:t>
      </w:r>
    </w:p>
    <w:p w14:paraId="258F1EF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представленных документов принято решение:</w:t>
      </w:r>
    </w:p>
    <w:p w14:paraId="7EA4777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__________________________________________________________________</w:t>
      </w:r>
    </w:p>
    <w:p w14:paraId="06883334" w14:textId="77777777" w:rsidR="005A7D76" w:rsidRPr="003E0C91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lang w:eastAsia="ru-RU"/>
        </w:rPr>
        <w:t>(садовый дом жилым домом/жилой дом садовым домом - нужное указать)</w:t>
      </w:r>
    </w:p>
    <w:p w14:paraId="32210811" w14:textId="77777777" w:rsidR="005A7D76" w:rsidRPr="008E7437" w:rsidRDefault="005A7D76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__________________________________________________________________________.</w:t>
      </w:r>
    </w:p>
    <w:p w14:paraId="383F342A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53B2DE" w14:textId="340759B1" w:rsidR="003E0C91" w:rsidRDefault="003E0C91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898AB" w14:textId="77777777" w:rsidR="003E0C91" w:rsidRDefault="003E0C91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E40AC" w14:textId="77777777" w:rsidR="003E0C91" w:rsidRDefault="003E0C91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17211" w14:textId="77777777" w:rsidR="003E0C91" w:rsidRDefault="003E0C91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10DBD" w14:textId="5543C460" w:rsidR="005A7D76" w:rsidRPr="008E7437" w:rsidRDefault="005A7D76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68390DBC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</w:t>
      </w:r>
    </w:p>
    <w:p w14:paraId="6FD0CBB9" w14:textId="52AE1086" w:rsidR="005A7D76" w:rsidRPr="008E7437" w:rsidRDefault="005A7D76" w:rsidP="003E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8245DA9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должностного лица органа (подпись должностного лица органа</w:t>
      </w:r>
    </w:p>
    <w:p w14:paraId="6629F422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 самоуправления местного самоуправления</w:t>
      </w:r>
    </w:p>
    <w:p w14:paraId="7287B116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образования, </w:t>
      </w:r>
      <w:proofErr w:type="gramStart"/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муниципального образования</w:t>
      </w:r>
      <w:proofErr w:type="gramEnd"/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</w:p>
    <w:p w14:paraId="5AA1990B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границах которого расположен границах которого расположен</w:t>
      </w:r>
    </w:p>
    <w:p w14:paraId="0479252C" w14:textId="77777777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0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садовый дом или жилой дом) садовый дом или жилой дом)</w:t>
      </w:r>
    </w:p>
    <w:p w14:paraId="3693CB39" w14:textId="7ABCCF13" w:rsidR="005A7D76" w:rsidRPr="003E0C91" w:rsidRDefault="005A7D76" w:rsidP="003E0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E8130F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08301FFD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F99998" w14:textId="7777777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A19BF" w14:textId="77777777" w:rsidR="003E0C91" w:rsidRDefault="003E0C91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20A9F" w14:textId="77777777" w:rsidR="003E0C91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Получил: "__" ____________ 20__ г. _______________________ </w:t>
      </w:r>
    </w:p>
    <w:p w14:paraId="134A60BB" w14:textId="64D6B531" w:rsidR="005A7D76" w:rsidRPr="008E7437" w:rsidRDefault="005A7D76" w:rsidP="003E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заполняется(</w:t>
      </w:r>
      <w:proofErr w:type="gramEnd"/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заявителя) в случае</w:t>
      </w:r>
    </w:p>
    <w:p w14:paraId="276D92D1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решения лично)</w:t>
      </w:r>
    </w:p>
    <w:p w14:paraId="31A62E3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471EF0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направлено в адрес заявителя "__" _______ 20__ г.</w:t>
      </w:r>
    </w:p>
    <w:p w14:paraId="767AB0C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(заполняется в случае направления решения по почте)</w:t>
      </w:r>
    </w:p>
    <w:p w14:paraId="5BDDC3F3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B31785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229A25C8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подпись должностного лица,</w:t>
      </w:r>
    </w:p>
    <w:p w14:paraId="0EA822AE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направившего решение в адрес заявителя)</w:t>
      </w:r>
    </w:p>
    <w:p w14:paraId="63472974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0E227B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4D8C46" w14:textId="77777777" w:rsidR="005A7D76" w:rsidRPr="008E7437" w:rsidRDefault="005A7D76" w:rsidP="005A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A90197" w14:textId="77777777" w:rsidR="005A37FC" w:rsidRPr="008E7437" w:rsidRDefault="005A37FC">
      <w:pPr>
        <w:rPr>
          <w:rFonts w:ascii="Times New Roman" w:hAnsi="Times New Roman" w:cs="Times New Roman"/>
          <w:sz w:val="28"/>
          <w:szCs w:val="28"/>
        </w:rPr>
      </w:pPr>
    </w:p>
    <w:sectPr w:rsidR="005A37FC" w:rsidRPr="008E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4737"/>
    <w:multiLevelType w:val="hybridMultilevel"/>
    <w:tmpl w:val="51CA45AE"/>
    <w:lvl w:ilvl="0" w:tplc="21809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F5"/>
    <w:rsid w:val="0011777D"/>
    <w:rsid w:val="001E0A74"/>
    <w:rsid w:val="003E0C91"/>
    <w:rsid w:val="004B6159"/>
    <w:rsid w:val="005A37FC"/>
    <w:rsid w:val="005A7D76"/>
    <w:rsid w:val="00752C07"/>
    <w:rsid w:val="008E7437"/>
    <w:rsid w:val="00AD28F5"/>
    <w:rsid w:val="00C71F2E"/>
    <w:rsid w:val="00CD1400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0F92"/>
  <w15:chartTrackingRefBased/>
  <w15:docId w15:val="{D49F4CAD-CE31-401D-A325-470CA664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7D76"/>
  </w:style>
  <w:style w:type="paragraph" w:styleId="a4">
    <w:name w:val="List Paragraph"/>
    <w:basedOn w:val="a"/>
    <w:uiPriority w:val="34"/>
    <w:qFormat/>
    <w:rsid w:val="00F7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7209</Words>
  <Characters>41095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2025-03-26T04:16:00Z</dcterms:created>
  <dcterms:modified xsi:type="dcterms:W3CDTF">2025-04-01T07:37:00Z</dcterms:modified>
</cp:coreProperties>
</file>