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2C61B" w14:textId="6D2B0E90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Информационно-статистический  обзор обращений граждан, поступивших в администрацию Доволенского сельсовета  Доволенского района Новосибирской области за     </w:t>
      </w:r>
      <w:r w:rsidR="00635205">
        <w:rPr>
          <w:rFonts w:ascii="Times New Roman" w:hAnsi="Times New Roman"/>
          <w:b/>
          <w:sz w:val="28"/>
          <w:szCs w:val="28"/>
        </w:rPr>
        <w:t>октябрь</w:t>
      </w:r>
      <w:r>
        <w:rPr>
          <w:rFonts w:ascii="Times New Roman" w:hAnsi="Times New Roman"/>
          <w:b/>
          <w:sz w:val="28"/>
          <w:szCs w:val="28"/>
        </w:rPr>
        <w:t xml:space="preserve"> 202</w:t>
      </w:r>
      <w:r w:rsidR="006D3A2B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14:paraId="7016D106" w14:textId="77777777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365DBD81" w14:textId="77777777" w:rsidR="002C2DA0" w:rsidRDefault="002C2DA0" w:rsidP="002C2D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 Доволенского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сельсовета  Доволенского района Новосибирской области.</w:t>
      </w:r>
    </w:p>
    <w:p w14:paraId="453BCE1D" w14:textId="77777777" w:rsidR="002C2DA0" w:rsidRDefault="002C2DA0" w:rsidP="002C2D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5EF69E" w14:textId="0694E5E7" w:rsidR="002C2DA0" w:rsidRDefault="002C2DA0" w:rsidP="006D3A2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 </w:t>
      </w:r>
      <w:r w:rsidR="00635205">
        <w:rPr>
          <w:rFonts w:ascii="Times New Roman" w:hAnsi="Times New Roman"/>
          <w:sz w:val="28"/>
          <w:szCs w:val="28"/>
        </w:rPr>
        <w:t>октябре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D3A2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Доволенского сельсовета  Доволенского района поступило       обращений-  </w:t>
      </w:r>
      <w:r w:rsidR="000A481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  (</w:t>
      </w:r>
      <w:bookmarkStart w:id="0" w:name="_Hlk128487571"/>
      <w:bookmarkStart w:id="1" w:name="_Hlk128480554"/>
      <w:bookmarkStart w:id="2" w:name="_Hlk128578119"/>
      <w:r>
        <w:rPr>
          <w:rFonts w:ascii="Times New Roman" w:hAnsi="Times New Roman"/>
          <w:sz w:val="28"/>
          <w:szCs w:val="28"/>
        </w:rPr>
        <w:t xml:space="preserve">в     </w:t>
      </w:r>
      <w:r w:rsidR="00635205">
        <w:rPr>
          <w:rFonts w:ascii="Times New Roman" w:hAnsi="Times New Roman"/>
          <w:sz w:val="28"/>
          <w:szCs w:val="28"/>
        </w:rPr>
        <w:t>сентябре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D3A2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B876F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B876FC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; за     </w:t>
      </w:r>
      <w:r w:rsidR="00635205">
        <w:rPr>
          <w:rFonts w:ascii="Times New Roman" w:hAnsi="Times New Roman"/>
          <w:sz w:val="28"/>
          <w:szCs w:val="28"/>
        </w:rPr>
        <w:t>октябрь</w:t>
      </w:r>
      <w:r>
        <w:rPr>
          <w:rFonts w:ascii="Times New Roman" w:hAnsi="Times New Roman"/>
          <w:sz w:val="28"/>
          <w:szCs w:val="28"/>
        </w:rPr>
        <w:t xml:space="preserve">   202</w:t>
      </w:r>
      <w:r w:rsidR="006D3A2B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– </w:t>
      </w:r>
      <w:r w:rsidR="00B876F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B876FC">
        <w:rPr>
          <w:rFonts w:ascii="Times New Roman" w:hAnsi="Times New Roman"/>
          <w:sz w:val="28"/>
          <w:szCs w:val="28"/>
        </w:rPr>
        <w:t>й</w:t>
      </w:r>
      <w:bookmarkEnd w:id="0"/>
      <w:r>
        <w:rPr>
          <w:rFonts w:ascii="Times New Roman" w:hAnsi="Times New Roman"/>
          <w:sz w:val="28"/>
          <w:szCs w:val="28"/>
        </w:rPr>
        <w:t xml:space="preserve"> </w:t>
      </w:r>
      <w:bookmarkEnd w:id="2"/>
      <w:r>
        <w:rPr>
          <w:rFonts w:ascii="Times New Roman" w:hAnsi="Times New Roman"/>
          <w:sz w:val="28"/>
          <w:szCs w:val="28"/>
        </w:rPr>
        <w:t>, в том числе</w:t>
      </w:r>
      <w:bookmarkEnd w:id="1"/>
      <w:r>
        <w:rPr>
          <w:rFonts w:ascii="Times New Roman" w:hAnsi="Times New Roman"/>
          <w:sz w:val="28"/>
          <w:szCs w:val="28"/>
        </w:rPr>
        <w:t>):</w:t>
      </w:r>
    </w:p>
    <w:p w14:paraId="3027DB33" w14:textId="4369DBEB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 w:rsidR="001F7D7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  </w:t>
      </w:r>
      <w:r w:rsidR="00635205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410F82A" w14:textId="19E554B9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устных обращений по справочному телефону – 0 </w:t>
      </w:r>
      <w:r w:rsidR="00635205">
        <w:rPr>
          <w:rFonts w:ascii="Times New Roman" w:hAnsi="Times New Roman"/>
          <w:sz w:val="28"/>
          <w:szCs w:val="28"/>
        </w:rPr>
        <w:t>(</w:t>
      </w:r>
      <w:r w:rsidR="00635205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411450F" w14:textId="61F27F3A" w:rsidR="002C2DA0" w:rsidRDefault="002C2DA0" w:rsidP="0063520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 w:rsidR="006D3A2B">
        <w:rPr>
          <w:rFonts w:ascii="Times New Roman" w:hAnsi="Times New Roman"/>
          <w:sz w:val="28"/>
          <w:szCs w:val="28"/>
        </w:rPr>
        <w:t>0</w:t>
      </w:r>
      <w:r w:rsidR="00635205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 </w:t>
      </w:r>
      <w:r w:rsidR="00635205">
        <w:rPr>
          <w:rFonts w:ascii="Times New Roman" w:hAnsi="Times New Roman"/>
          <w:sz w:val="28"/>
          <w:szCs w:val="28"/>
        </w:rPr>
        <w:t xml:space="preserve">в     сентябре 2022 – 0 обращений ; за     октябрь   2021– 0 обращений </w:t>
      </w:r>
      <w:r w:rsidR="000B56ED">
        <w:rPr>
          <w:rFonts w:ascii="Times New Roman" w:hAnsi="Times New Roman"/>
          <w:sz w:val="28"/>
          <w:szCs w:val="28"/>
        </w:rPr>
        <w:t xml:space="preserve">в     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4667EEC1" wp14:editId="08C3C4B1">
            <wp:extent cx="5486400" cy="3596640"/>
            <wp:effectExtent l="0" t="0" r="0" b="3810"/>
            <wp:docPr id="1" name="Рисуно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2592F504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CE6682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14:paraId="363F4AB7" w14:textId="77777777" w:rsidR="002C2DA0" w:rsidRDefault="002C2DA0" w:rsidP="002C2DA0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3" w:name="_MON_1530446015"/>
      <w:bookmarkEnd w:id="3"/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14:paraId="35221EE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90773C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2DF0A109" w14:textId="62B52FC9" w:rsidR="002C2DA0" w:rsidRDefault="002C2DA0" w:rsidP="001F7D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r w:rsidR="001F7D7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(</w:t>
      </w:r>
      <w:r w:rsidR="00635205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35E9BBB" w14:textId="5A0B624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635205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F891705" w14:textId="30ED78D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</w:t>
      </w:r>
      <w:r w:rsidR="001F7D7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="00635205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944FC99" w14:textId="755EA1E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0 </w:t>
      </w:r>
      <w:r w:rsidR="002C3EFC"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69B54FE" w14:textId="6428811F" w:rsidR="002C2DA0" w:rsidRDefault="002C2DA0" w:rsidP="002C3E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</w:t>
      </w:r>
      <w:r w:rsidR="000B56ED">
        <w:rPr>
          <w:rFonts w:ascii="Times New Roman" w:hAnsi="Times New Roman"/>
          <w:sz w:val="28"/>
          <w:szCs w:val="28"/>
        </w:rPr>
        <w:t xml:space="preserve"> 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</w:t>
      </w:r>
      <w:bookmarkStart w:id="4" w:name="_MON_1530446487"/>
      <w:bookmarkEnd w:id="4"/>
    </w:p>
    <w:p w14:paraId="20188531" w14:textId="77777777" w:rsidR="002C2DA0" w:rsidRDefault="002C2DA0" w:rsidP="002C2DA0">
      <w:pPr>
        <w:tabs>
          <w:tab w:val="left" w:pos="2694"/>
        </w:tabs>
        <w:ind w:left="284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42FCB984" wp14:editId="35D8B538">
            <wp:extent cx="5486400" cy="3200400"/>
            <wp:effectExtent l="0" t="0" r="0" b="0"/>
            <wp:docPr id="2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67BA785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77A8D0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5" w:name="_MON_1530447370"/>
      <w:bookmarkEnd w:id="5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2265889F" w14:textId="6CE3E40F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(  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14:paraId="2C36FD07" w14:textId="09A2A994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 (семья, труд и занятость населения, социальное обеспечение, образование);</w:t>
      </w:r>
    </w:p>
    <w:p w14:paraId="5495B109" w14:textId="63BD3D8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14:paraId="0DB588A7" w14:textId="5EEFBEAE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 w:rsidR="009070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) (оборона; безопасность и охрана правопорядка; правосудие);</w:t>
      </w:r>
    </w:p>
    <w:p w14:paraId="0848351B" w14:textId="0E91E0F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«Ж</w:t>
      </w:r>
      <w:r>
        <w:rPr>
          <w:rFonts w:ascii="Times New Roman" w:hAnsi="Times New Roman"/>
          <w:b/>
          <w:sz w:val="28"/>
          <w:szCs w:val="28"/>
        </w:rPr>
        <w:t>илищно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AD6DE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D6DEA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 (ненадлежащее содержание общего имущества в многоквартирном доме, оплата и предоставление жилищно–коммунальных услуг, улучшение жилищных условий).</w:t>
      </w:r>
    </w:p>
    <w:p w14:paraId="5529F665" w14:textId="2E7BB5F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r w:rsidR="002C3EFC">
        <w:rPr>
          <w:rFonts w:ascii="Times New Roman" w:hAnsi="Times New Roman"/>
          <w:sz w:val="28"/>
          <w:szCs w:val="28"/>
        </w:rPr>
        <w:t>октябре</w:t>
      </w:r>
      <w:r>
        <w:rPr>
          <w:rFonts w:ascii="Times New Roman" w:hAnsi="Times New Roman"/>
          <w:sz w:val="28"/>
          <w:szCs w:val="28"/>
        </w:rPr>
        <w:t xml:space="preserve">  202</w:t>
      </w:r>
      <w:r w:rsidR="00F2703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года:   </w:t>
      </w:r>
    </w:p>
    <w:p w14:paraId="45DE5343" w14:textId="37E30B09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AD6DE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D6DEA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7D2D119F" w14:textId="3FE3713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4509EA43" w14:textId="2AEA5A64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 w:rsidR="00F27030">
        <w:rPr>
          <w:rFonts w:ascii="Times New Roman" w:hAnsi="Times New Roman"/>
          <w:sz w:val="28"/>
          <w:szCs w:val="28"/>
        </w:rPr>
        <w:t>).</w:t>
      </w: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14:paraId="286CDC97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735754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78624AFC" w14:textId="35087CFE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 </w:t>
      </w:r>
      <w:r w:rsidR="002C3EFC">
        <w:rPr>
          <w:rFonts w:ascii="Times New Roman" w:hAnsi="Times New Roman"/>
          <w:sz w:val="28"/>
          <w:szCs w:val="28"/>
        </w:rPr>
        <w:t>октябре</w:t>
      </w:r>
      <w:r>
        <w:rPr>
          <w:rFonts w:ascii="Times New Roman" w:hAnsi="Times New Roman"/>
          <w:sz w:val="28"/>
          <w:szCs w:val="28"/>
        </w:rPr>
        <w:t xml:space="preserve">   202</w:t>
      </w:r>
      <w:r w:rsidR="007000B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 администрации Доволенского сельсовета   Доволенского района Новосибирской области  поступило 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6DE3909E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2FEC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FA2AB68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сельсовета  Доволенского района  Новосибирской области </w:t>
      </w:r>
    </w:p>
    <w:p w14:paraId="3E9668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B445C7C" w14:textId="0052777E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 </w:t>
      </w:r>
      <w:r w:rsidR="002C3EFC">
        <w:rPr>
          <w:rFonts w:ascii="Times New Roman" w:hAnsi="Times New Roman"/>
          <w:sz w:val="28"/>
          <w:szCs w:val="28"/>
        </w:rPr>
        <w:t>октябре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7000B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Главой  администрации  Доволенского сельсовета Доволенского района принят</w:t>
      </w:r>
      <w:r w:rsidR="007000B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человек  ( 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789CDBB5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34A5A6B7" w14:textId="12FFC524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1F98CFA" w14:textId="51EA6D50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DA22C22" w14:textId="7A1DF3D0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18401FA" w14:textId="5BF1868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).</w:t>
      </w:r>
      <w:bookmarkStart w:id="6" w:name="_MON_1530447940"/>
      <w:bookmarkEnd w:id="6"/>
    </w:p>
    <w:p w14:paraId="404C7D6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5173D15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63335571" w14:textId="6151E88E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 w:rsidR="004568C5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4361B18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15E49450" w14:textId="057B38A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социальное обеспечение – 0  обращений 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7D1A75B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14:paraId="7B23A1BB" w14:textId="5E78E29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</w:t>
      </w:r>
      <w:r w:rsidR="00AC01E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ненадлежащее содержание домашних животных (</w:t>
      </w:r>
      <w:r w:rsidR="002C3EFC">
        <w:rPr>
          <w:rFonts w:ascii="Times New Roman" w:hAnsi="Times New Roman"/>
          <w:sz w:val="28"/>
          <w:szCs w:val="28"/>
        </w:rPr>
        <w:t xml:space="preserve">в     сентябре 2022 – 0 обращений ; за     октябрь   2021– 0 обращений </w:t>
      </w:r>
      <w:r w:rsidR="002C3EF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21008DA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2D46155C" w14:textId="2A590EF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безопасность и охрана правопорядка - 0 обращений (</w:t>
      </w:r>
      <w:r w:rsidR="00C626C5">
        <w:rPr>
          <w:rFonts w:ascii="Times New Roman" w:hAnsi="Times New Roman"/>
          <w:sz w:val="28"/>
          <w:szCs w:val="28"/>
        </w:rPr>
        <w:t>в     августе 2022 – 0 обращений ; за     сентябрь   2021– 0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74AE22E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«Жилищно–коммунальная сфера»:</w:t>
      </w:r>
    </w:p>
    <w:p w14:paraId="577E6990" w14:textId="3D3EFAA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7A48B36" w14:textId="77777777" w:rsidR="002C2DA0" w:rsidRDefault="002C2DA0" w:rsidP="002C2DA0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6E7D5E8C" w14:textId="4574389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>(предложение признано целесообразным, заявление или обоснованными и подлежащими удовлетворению) –</w:t>
      </w:r>
      <w:r w:rsidR="004152E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AA10915" w14:textId="54E4D4B2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даны разъяснения – </w:t>
      </w:r>
      <w:r w:rsidR="004152E4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EE65DF1" w14:textId="42206074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</w:t>
      </w:r>
      <w:r w:rsidR="002C3EFC">
        <w:rPr>
          <w:rFonts w:ascii="Times New Roman" w:hAnsi="Times New Roman"/>
          <w:sz w:val="28"/>
          <w:szCs w:val="28"/>
        </w:rPr>
        <w:t>в     сентябре 2022 – 0 обращений ; за     октябрь   2021– 0 обращений</w:t>
      </w:r>
      <w:r w:rsidR="002C3EF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6AED54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C398A1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7296A0" w14:textId="77777777" w:rsidR="002C2DA0" w:rsidRDefault="002C2DA0" w:rsidP="002C2DA0">
      <w:pPr>
        <w:rPr>
          <w:rFonts w:ascii="Calibri" w:hAnsi="Calibri"/>
        </w:rPr>
      </w:pPr>
    </w:p>
    <w:p w14:paraId="050959E9" w14:textId="77777777" w:rsidR="002C2DA0" w:rsidRDefault="002C2DA0" w:rsidP="002C2DA0"/>
    <w:p w14:paraId="52CAF4B1" w14:textId="77777777" w:rsidR="002C2DA0" w:rsidRDefault="002C2DA0" w:rsidP="002C2DA0"/>
    <w:p w14:paraId="4F1A1B38" w14:textId="77777777" w:rsidR="002C2DA0" w:rsidRDefault="002C2DA0" w:rsidP="002C2DA0"/>
    <w:p w14:paraId="379302EB" w14:textId="77777777" w:rsidR="002C2DA0" w:rsidRDefault="002C2DA0" w:rsidP="002C2DA0"/>
    <w:p w14:paraId="1DE3C777" w14:textId="77777777" w:rsidR="00894276" w:rsidRDefault="00894276"/>
    <w:sectPr w:rsidR="00894276" w:rsidSect="00EE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2DA0"/>
    <w:rsid w:val="000A4814"/>
    <w:rsid w:val="000B56ED"/>
    <w:rsid w:val="00190644"/>
    <w:rsid w:val="001F7D76"/>
    <w:rsid w:val="0020330C"/>
    <w:rsid w:val="002C2DA0"/>
    <w:rsid w:val="002C3EFC"/>
    <w:rsid w:val="00394C90"/>
    <w:rsid w:val="00407391"/>
    <w:rsid w:val="004152E4"/>
    <w:rsid w:val="004568C5"/>
    <w:rsid w:val="00484BC6"/>
    <w:rsid w:val="005D3803"/>
    <w:rsid w:val="00635205"/>
    <w:rsid w:val="006D3A2B"/>
    <w:rsid w:val="007000BB"/>
    <w:rsid w:val="008540E3"/>
    <w:rsid w:val="00894276"/>
    <w:rsid w:val="00907094"/>
    <w:rsid w:val="00A630B3"/>
    <w:rsid w:val="00AC01E7"/>
    <w:rsid w:val="00AD6DEA"/>
    <w:rsid w:val="00B876FC"/>
    <w:rsid w:val="00C626C5"/>
    <w:rsid w:val="00D85A90"/>
    <w:rsid w:val="00EB2D71"/>
    <w:rsid w:val="00EE7B1B"/>
    <w:rsid w:val="00F13AF9"/>
    <w:rsid w:val="00F2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8EC9F"/>
  <w15:docId w15:val="{ABDD80F0-28FD-429B-BC6A-8C504ECE6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7B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2D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1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2022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2022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2021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pPr algn="ctr"/>
          <a:r>
            <a:rPr lang="ru-RU"/>
            <a:t>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4BB8DC8-0157-46DB-A2F1-B216011BE0AC}">
      <dgm:prSet phldrT="[Текст]"/>
      <dgm:spPr/>
      <dgm:t>
        <a:bodyPr/>
        <a:lstStyle/>
        <a:p>
          <a:pPr algn="ctr"/>
          <a:r>
            <a:rPr lang="ru-RU"/>
            <a:t>обращений</a:t>
          </a:r>
        </a:p>
      </dgm:t>
    </dgm:pt>
    <dgm:pt modelId="{676EBB9D-796C-4D34-9A2B-278E3B033971}" type="parTrans" cxnId="{5D950FCB-8CBF-423F-8D7D-E23D85D0460D}">
      <dgm:prSet/>
      <dgm:spPr/>
      <dgm:t>
        <a:bodyPr/>
        <a:lstStyle/>
        <a:p>
          <a:endParaRPr lang="ru-RU"/>
        </a:p>
      </dgm:t>
    </dgm:pt>
    <dgm:pt modelId="{70BB7AA6-267E-41C0-87E1-B63667036DE1}" type="sibTrans" cxnId="{5D950FCB-8CBF-423F-8D7D-E23D85D0460D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 custLinFactNeighborX="6130" custLinFactNeighborY="-2452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X="105617" custScaleY="10182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70A79205-3ED8-43D1-A351-933F02063854}" type="presOf" srcId="{3EE11E15-E876-4059-BD36-0D22F4D9321C}" destId="{476589E8-8ACA-4BA0-922E-EC06C9FAF009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17967D3B-C5E9-4281-A0CD-A8CB0EC229F3}" type="presOf" srcId="{B3A7BDF9-5364-4C48-BC90-199A954B3599}" destId="{6EC2A878-D87E-4182-8B08-CB3C704B1B6B}" srcOrd="0" destOrd="0" presId="urn:microsoft.com/office/officeart/2005/8/layout/radial2"/>
    <dgm:cxn modelId="{23DCC55F-79F0-406D-B1D5-7E0B7A5335BD}" type="presOf" srcId="{54F1E6F3-6B68-4CB1-88B3-887076703066}" destId="{BC77CF9B-75EF-46AA-85F3-E3B2F9D95BDA}" srcOrd="0" destOrd="0" presId="urn:microsoft.com/office/officeart/2005/8/layout/radial2"/>
    <dgm:cxn modelId="{6962096A-8D5C-4A5B-88A6-A238BB871880}" type="presOf" srcId="{B4BB8DC8-0157-46DB-A2F1-B216011BE0AC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4FB83385-1578-410E-B418-8FFE8EACC1EC}" type="presOf" srcId="{0867BF2A-F0D0-4783-8F93-2C7F4D4852DF}" destId="{E7E636EF-D61E-43F2-B714-8DFE3E2A84CB}" srcOrd="0" destOrd="0" presId="urn:microsoft.com/office/officeart/2005/8/layout/radial2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EDDBC88A-3190-4635-8EB2-022FE479A76E}" type="presOf" srcId="{7CABBC75-9768-4DAC-A885-6E44A873D0CD}" destId="{7FF34E1D-3F5C-469D-9F1F-D6EA3BFE3612}" srcOrd="0" destOrd="0" presId="urn:microsoft.com/office/officeart/2005/8/layout/radial2"/>
    <dgm:cxn modelId="{BF5A788F-DA44-4E48-965E-6677E20811C3}" type="presOf" srcId="{829FE57D-4992-4B91-B2B0-4137F8B6FF52}" destId="{C1F5DE46-BD5D-40B4-B2D5-A2D8BF91203F}" srcOrd="0" destOrd="0" presId="urn:microsoft.com/office/officeart/2005/8/layout/radial2"/>
    <dgm:cxn modelId="{70FF4495-E176-40E2-B588-11EE60925193}" type="presOf" srcId="{599313CA-BF47-4631-B462-3329C5991C98}" destId="{28E1AA45-925D-48BE-92FB-C55CF79A6989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9635B3A6-0FEF-47CB-8CC6-9D55A2A9F593}" type="presOf" srcId="{36088591-9D64-4323-9B23-27F25D318EEB}" destId="{DD44F696-C4A1-41EF-A1E3-A61BB28E8E18}" srcOrd="0" destOrd="0" presId="urn:microsoft.com/office/officeart/2005/8/layout/radial2"/>
    <dgm:cxn modelId="{5D950FCB-8CBF-423F-8D7D-E23D85D0460D}" srcId="{95BAE3F3-48DE-457F-8328-775E5F553BB3}" destId="{B4BB8DC8-0157-46DB-A2F1-B216011BE0AC}" srcOrd="1" destOrd="0" parTransId="{676EBB9D-796C-4D34-9A2B-278E3B033971}" sibTransId="{70BB7AA6-267E-41C0-87E1-B63667036DE1}"/>
    <dgm:cxn modelId="{FECCB0E3-4A30-450B-B44B-D4B5FEC0F4F4}" type="presOf" srcId="{95BAE3F3-48DE-457F-8328-775E5F553BB3}" destId="{E80984BE-1CED-470B-9A26-0C1B3C9562D1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DC9869EA-8667-4273-900D-514EE9A8ECEE}" type="presOf" srcId="{4BF2129E-CC80-4B8E-A0BF-148EB9C245BA}" destId="{3459E38C-E31D-4AA0-9EC2-31A7F58D5FAD}" srcOrd="0" destOrd="0" presId="urn:microsoft.com/office/officeart/2005/8/layout/radial2"/>
    <dgm:cxn modelId="{C5E058B7-5C93-4572-81D4-D407D81F2824}" type="presParOf" srcId="{476589E8-8ACA-4BA0-922E-EC06C9FAF009}" destId="{6BF8BA12-AACC-4CC1-80B5-750EE2AED046}" srcOrd="0" destOrd="0" presId="urn:microsoft.com/office/officeart/2005/8/layout/radial2"/>
    <dgm:cxn modelId="{D5062FCD-B7A8-4CFC-A579-26F20DE36D4E}" type="presParOf" srcId="{6BF8BA12-AACC-4CC1-80B5-750EE2AED046}" destId="{307FAD0E-DFE2-4CBF-9D53-663D30017121}" srcOrd="0" destOrd="0" presId="urn:microsoft.com/office/officeart/2005/8/layout/radial2"/>
    <dgm:cxn modelId="{0A4A46C8-BF9D-4B69-B5CA-433EC11B8137}" type="presParOf" srcId="{307FAD0E-DFE2-4CBF-9D53-663D30017121}" destId="{DE8D755F-5E1F-44CE-A42A-0C0426DD3684}" srcOrd="0" destOrd="0" presId="urn:microsoft.com/office/officeart/2005/8/layout/radial2"/>
    <dgm:cxn modelId="{5C827DE5-78EB-42D9-8E64-8258E7720A63}" type="presParOf" srcId="{307FAD0E-DFE2-4CBF-9D53-663D30017121}" destId="{F791AB9B-3579-4A12-9CF3-F942122C97A2}" srcOrd="1" destOrd="0" presId="urn:microsoft.com/office/officeart/2005/8/layout/radial2"/>
    <dgm:cxn modelId="{ED57FD87-FC30-4D34-93AE-6EF3AE1ADC73}" type="presParOf" srcId="{6BF8BA12-AACC-4CC1-80B5-750EE2AED046}" destId="{3459E38C-E31D-4AA0-9EC2-31A7F58D5FAD}" srcOrd="1" destOrd="0" presId="urn:microsoft.com/office/officeart/2005/8/layout/radial2"/>
    <dgm:cxn modelId="{2340283A-39DC-4BDA-A36B-D26ED401F90C}" type="presParOf" srcId="{6BF8BA12-AACC-4CC1-80B5-750EE2AED046}" destId="{202B0994-B608-449A-A16E-2E6A9B73873A}" srcOrd="2" destOrd="0" presId="urn:microsoft.com/office/officeart/2005/8/layout/radial2"/>
    <dgm:cxn modelId="{89309A70-DC67-4217-A103-781B30DA43A2}" type="presParOf" srcId="{202B0994-B608-449A-A16E-2E6A9B73873A}" destId="{28E1AA45-925D-48BE-92FB-C55CF79A6989}" srcOrd="0" destOrd="0" presId="urn:microsoft.com/office/officeart/2005/8/layout/radial2"/>
    <dgm:cxn modelId="{6795656D-9CBB-4A5E-8C59-2CAE1C4BF5ED}" type="presParOf" srcId="{202B0994-B608-449A-A16E-2E6A9B73873A}" destId="{DD44F696-C4A1-41EF-A1E3-A61BB28E8E18}" srcOrd="1" destOrd="0" presId="urn:microsoft.com/office/officeart/2005/8/layout/radial2"/>
    <dgm:cxn modelId="{6177F34D-8E78-4DE6-A417-1B333C168F7E}" type="presParOf" srcId="{6BF8BA12-AACC-4CC1-80B5-750EE2AED046}" destId="{6EC2A878-D87E-4182-8B08-CB3C704B1B6B}" srcOrd="3" destOrd="0" presId="urn:microsoft.com/office/officeart/2005/8/layout/radial2"/>
    <dgm:cxn modelId="{4E648850-A318-4C66-8298-2DDC4DF71584}" type="presParOf" srcId="{6BF8BA12-AACC-4CC1-80B5-750EE2AED046}" destId="{B766CF46-8B79-42B4-8BA1-C6BDDFCD80B4}" srcOrd="4" destOrd="0" presId="urn:microsoft.com/office/officeart/2005/8/layout/radial2"/>
    <dgm:cxn modelId="{CEA3882C-F3D2-411F-9E37-CD6536E0886C}" type="presParOf" srcId="{B766CF46-8B79-42B4-8BA1-C6BDDFCD80B4}" destId="{BC77CF9B-75EF-46AA-85F3-E3B2F9D95BDA}" srcOrd="0" destOrd="0" presId="urn:microsoft.com/office/officeart/2005/8/layout/radial2"/>
    <dgm:cxn modelId="{E672A94E-A98E-45F8-B1EB-B0907C5A2044}" type="presParOf" srcId="{B766CF46-8B79-42B4-8BA1-C6BDDFCD80B4}" destId="{C1F5DE46-BD5D-40B4-B2D5-A2D8BF91203F}" srcOrd="1" destOrd="0" presId="urn:microsoft.com/office/officeart/2005/8/layout/radial2"/>
    <dgm:cxn modelId="{217D8DE3-0CA4-4A44-A95A-39C40AF90423}" type="presParOf" srcId="{6BF8BA12-AACC-4CC1-80B5-750EE2AED046}" destId="{7FF34E1D-3F5C-469D-9F1F-D6EA3BFE3612}" srcOrd="5" destOrd="0" presId="urn:microsoft.com/office/officeart/2005/8/layout/radial2"/>
    <dgm:cxn modelId="{CA0D2F3E-5A2F-4EBF-98FE-D7B78113A729}" type="presParOf" srcId="{6BF8BA12-AACC-4CC1-80B5-750EE2AED046}" destId="{9508C784-34E0-40C4-97C9-CCDAC24ACBE3}" srcOrd="6" destOrd="0" presId="urn:microsoft.com/office/officeart/2005/8/layout/radial2"/>
    <dgm:cxn modelId="{C4FAB375-3D0B-4F35-B7CC-512F44EC8A44}" type="presParOf" srcId="{9508C784-34E0-40C4-97C9-CCDAC24ACBE3}" destId="{E80984BE-1CED-470B-9A26-0C1B3C9562D1}" srcOrd="0" destOrd="0" presId="urn:microsoft.com/office/officeart/2005/8/layout/radial2"/>
    <dgm:cxn modelId="{2037A8E0-A6FD-4FD1-A829-B93F85F516FA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2022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сентябрь</a:t>
          </a:r>
        </a:p>
        <a:p>
          <a:r>
            <a:rPr lang="ru-RU"/>
            <a:t>2022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октябрь</a:t>
          </a:r>
        </a:p>
        <a:p>
          <a:r>
            <a:rPr lang="ru-RU"/>
            <a:t>2021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r>
            <a:rPr lang="ru-RU"/>
            <a:t>       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F1628C8-D470-466D-8244-36889FC9984E}">
      <dgm:prSet phldrT="[Текст]"/>
      <dgm:spPr/>
      <dgm:t>
        <a:bodyPr/>
        <a:lstStyle/>
        <a:p>
          <a:r>
            <a:rPr lang="ru-RU"/>
            <a:t>обращений</a:t>
          </a:r>
        </a:p>
      </dgm:t>
    </dgm:pt>
    <dgm:pt modelId="{5318225C-E28C-4B94-AE31-B3B5F7B88CD1}" type="parTrans" cxnId="{AD13BA86-9804-49A0-97FA-6F1C727CDC06}">
      <dgm:prSet/>
      <dgm:spPr/>
      <dgm:t>
        <a:bodyPr/>
        <a:lstStyle/>
        <a:p>
          <a:endParaRPr lang="ru-RU"/>
        </a:p>
      </dgm:t>
    </dgm:pt>
    <dgm:pt modelId="{8A1672B5-3445-4AC5-B0D6-36361CB63FFF}" type="sibTrans" cxnId="{AD13BA86-9804-49A0-97FA-6F1C727CDC06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400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99A11904-5C81-44E9-A791-FEA8907FD331}" type="presOf" srcId="{829FE57D-4992-4B91-B2B0-4137F8B6FF52}" destId="{C1F5DE46-BD5D-40B4-B2D5-A2D8BF91203F}" srcOrd="0" destOrd="0" presId="urn:microsoft.com/office/officeart/2005/8/layout/radial2"/>
    <dgm:cxn modelId="{51184814-5242-45FA-8852-E2E1D2AAD692}" type="presOf" srcId="{7CABBC75-9768-4DAC-A885-6E44A873D0CD}" destId="{7FF34E1D-3F5C-469D-9F1F-D6EA3BFE3612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85C19428-285B-4C0B-B3D1-B0D69746C6CA}" type="presOf" srcId="{0867BF2A-F0D0-4783-8F93-2C7F4D4852DF}" destId="{E7E636EF-D61E-43F2-B714-8DFE3E2A84CB}" srcOrd="0" destOrd="0" presId="urn:microsoft.com/office/officeart/2005/8/layout/radial2"/>
    <dgm:cxn modelId="{AD32C064-8801-4423-97C3-4D7180109B6D}" type="presOf" srcId="{95BAE3F3-48DE-457F-8328-775E5F553BB3}" destId="{E80984BE-1CED-470B-9A26-0C1B3C9562D1}" srcOrd="0" destOrd="0" presId="urn:microsoft.com/office/officeart/2005/8/layout/radial2"/>
    <dgm:cxn modelId="{3F407169-DE81-4ACE-AC8A-BDA9A7E102C0}" type="presOf" srcId="{3EE11E15-E876-4059-BD36-0D22F4D9321C}" destId="{476589E8-8ACA-4BA0-922E-EC06C9FAF009}" srcOrd="0" destOrd="0" presId="urn:microsoft.com/office/officeart/2005/8/layout/radial2"/>
    <dgm:cxn modelId="{158D2A4C-09B2-4D60-A9A9-180D44319EC7}" type="presOf" srcId="{BF1628C8-D470-466D-8244-36889FC9984E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AD13BA86-9804-49A0-97FA-6F1C727CDC06}" srcId="{95BAE3F3-48DE-457F-8328-775E5F553BB3}" destId="{BF1628C8-D470-466D-8244-36889FC9984E}" srcOrd="1" destOrd="0" parTransId="{5318225C-E28C-4B94-AE31-B3B5F7B88CD1}" sibTransId="{8A1672B5-3445-4AC5-B0D6-36361CB63FFF}"/>
    <dgm:cxn modelId="{2B3E8B8E-D8A9-44D5-8B8D-0BBEBF39BF44}" type="presOf" srcId="{B3A7BDF9-5364-4C48-BC90-199A954B3599}" destId="{6EC2A878-D87E-4182-8B08-CB3C704B1B6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3C74A3-A8C2-4FE6-A8F9-A1259691BD8C}" type="presOf" srcId="{4BF2129E-CC80-4B8E-A0BF-148EB9C245BA}" destId="{3459E38C-E31D-4AA0-9EC2-31A7F58D5FAD}" srcOrd="0" destOrd="0" presId="urn:microsoft.com/office/officeart/2005/8/layout/radial2"/>
    <dgm:cxn modelId="{EA5930AD-AA5D-4EE3-B5DA-3D0BF39FFD31}" type="presOf" srcId="{36088591-9D64-4323-9B23-27F25D318EEB}" destId="{DD44F696-C4A1-41EF-A1E3-A61BB28E8E18}" srcOrd="0" destOrd="0" presId="urn:microsoft.com/office/officeart/2005/8/layout/radial2"/>
    <dgm:cxn modelId="{4A2CD4BC-DCF4-481B-9026-6428FECEC6BA}" type="presOf" srcId="{599313CA-BF47-4631-B462-3329C5991C98}" destId="{28E1AA45-925D-48BE-92FB-C55CF79A6989}" srcOrd="0" destOrd="0" presId="urn:microsoft.com/office/officeart/2005/8/layout/radial2"/>
    <dgm:cxn modelId="{DBDDDCC2-0ECD-4617-B89D-ACD98D086FC6}" type="presOf" srcId="{54F1E6F3-6B68-4CB1-88B3-887076703066}" destId="{BC77CF9B-75EF-46AA-85F3-E3B2F9D95BDA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B5E5EB8-7483-45D6-98C7-53217501641B}" type="presParOf" srcId="{476589E8-8ACA-4BA0-922E-EC06C9FAF009}" destId="{6BF8BA12-AACC-4CC1-80B5-750EE2AED046}" srcOrd="0" destOrd="0" presId="urn:microsoft.com/office/officeart/2005/8/layout/radial2"/>
    <dgm:cxn modelId="{DB05F735-DA4B-48F6-ADF5-300B6B23245A}" type="presParOf" srcId="{6BF8BA12-AACC-4CC1-80B5-750EE2AED046}" destId="{307FAD0E-DFE2-4CBF-9D53-663D30017121}" srcOrd="0" destOrd="0" presId="urn:microsoft.com/office/officeart/2005/8/layout/radial2"/>
    <dgm:cxn modelId="{4F39BA89-C8E0-4EB5-B5B1-E1819090802E}" type="presParOf" srcId="{307FAD0E-DFE2-4CBF-9D53-663D30017121}" destId="{DE8D755F-5E1F-44CE-A42A-0C0426DD3684}" srcOrd="0" destOrd="0" presId="urn:microsoft.com/office/officeart/2005/8/layout/radial2"/>
    <dgm:cxn modelId="{ED6B1923-18E3-4FD2-9123-F5E60766020E}" type="presParOf" srcId="{307FAD0E-DFE2-4CBF-9D53-663D30017121}" destId="{F791AB9B-3579-4A12-9CF3-F942122C97A2}" srcOrd="1" destOrd="0" presId="urn:microsoft.com/office/officeart/2005/8/layout/radial2"/>
    <dgm:cxn modelId="{D1E9DEB5-40FC-4E2F-B04D-371FEB4A40C2}" type="presParOf" srcId="{6BF8BA12-AACC-4CC1-80B5-750EE2AED046}" destId="{3459E38C-E31D-4AA0-9EC2-31A7F58D5FAD}" srcOrd="1" destOrd="0" presId="urn:microsoft.com/office/officeart/2005/8/layout/radial2"/>
    <dgm:cxn modelId="{4C623F32-E3B2-47E2-A968-6306BA7AA756}" type="presParOf" srcId="{6BF8BA12-AACC-4CC1-80B5-750EE2AED046}" destId="{202B0994-B608-449A-A16E-2E6A9B73873A}" srcOrd="2" destOrd="0" presId="urn:microsoft.com/office/officeart/2005/8/layout/radial2"/>
    <dgm:cxn modelId="{C24F3EB7-9776-406E-A12A-239938F25BA9}" type="presParOf" srcId="{202B0994-B608-449A-A16E-2E6A9B73873A}" destId="{28E1AA45-925D-48BE-92FB-C55CF79A6989}" srcOrd="0" destOrd="0" presId="urn:microsoft.com/office/officeart/2005/8/layout/radial2"/>
    <dgm:cxn modelId="{064696F0-CFEF-4384-B580-A12146844B7E}" type="presParOf" srcId="{202B0994-B608-449A-A16E-2E6A9B73873A}" destId="{DD44F696-C4A1-41EF-A1E3-A61BB28E8E18}" srcOrd="1" destOrd="0" presId="urn:microsoft.com/office/officeart/2005/8/layout/radial2"/>
    <dgm:cxn modelId="{C994DBC1-DDCB-43E4-924B-C082C89718E8}" type="presParOf" srcId="{6BF8BA12-AACC-4CC1-80B5-750EE2AED046}" destId="{6EC2A878-D87E-4182-8B08-CB3C704B1B6B}" srcOrd="3" destOrd="0" presId="urn:microsoft.com/office/officeart/2005/8/layout/radial2"/>
    <dgm:cxn modelId="{33FDDF69-C29F-4408-BB1D-1E24F22D9D19}" type="presParOf" srcId="{6BF8BA12-AACC-4CC1-80B5-750EE2AED046}" destId="{B766CF46-8B79-42B4-8BA1-C6BDDFCD80B4}" srcOrd="4" destOrd="0" presId="urn:microsoft.com/office/officeart/2005/8/layout/radial2"/>
    <dgm:cxn modelId="{29AC9C45-600C-4944-A808-F1828F880F7A}" type="presParOf" srcId="{B766CF46-8B79-42B4-8BA1-C6BDDFCD80B4}" destId="{BC77CF9B-75EF-46AA-85F3-E3B2F9D95BDA}" srcOrd="0" destOrd="0" presId="urn:microsoft.com/office/officeart/2005/8/layout/radial2"/>
    <dgm:cxn modelId="{CE71ACB0-4161-4360-B580-EEF2C4A0A3AC}" type="presParOf" srcId="{B766CF46-8B79-42B4-8BA1-C6BDDFCD80B4}" destId="{C1F5DE46-BD5D-40B4-B2D5-A2D8BF91203F}" srcOrd="1" destOrd="0" presId="urn:microsoft.com/office/officeart/2005/8/layout/radial2"/>
    <dgm:cxn modelId="{32EBE1F9-8F63-4000-A22F-CED71702F6BE}" type="presParOf" srcId="{6BF8BA12-AACC-4CC1-80B5-750EE2AED046}" destId="{7FF34E1D-3F5C-469D-9F1F-D6EA3BFE3612}" srcOrd="5" destOrd="0" presId="urn:microsoft.com/office/officeart/2005/8/layout/radial2"/>
    <dgm:cxn modelId="{9EBD4480-DFBC-48C7-AA6D-A05B234C9935}" type="presParOf" srcId="{6BF8BA12-AACC-4CC1-80B5-750EE2AED046}" destId="{9508C784-34E0-40C4-97C9-CCDAC24ACBE3}" srcOrd="6" destOrd="0" presId="urn:microsoft.com/office/officeart/2005/8/layout/radial2"/>
    <dgm:cxn modelId="{30966C9A-E239-4B02-A558-D017B408E510}" type="presParOf" srcId="{9508C784-34E0-40C4-97C9-CCDAC24ACBE3}" destId="{E80984BE-1CED-470B-9A26-0C1B3C9562D1}" srcOrd="0" destOrd="0" presId="urn:microsoft.com/office/officeart/2005/8/layout/radial2"/>
    <dgm:cxn modelId="{6000176E-EE8D-477F-80A2-EAA80A313B28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70303">
          <a:off x="1747462" y="2491774"/>
          <a:ext cx="524651" cy="57216"/>
        </a:xfrm>
        <a:custGeom>
          <a:avLst/>
          <a:gdLst/>
          <a:ahLst/>
          <a:cxnLst/>
          <a:rect l="0" t="0" r="0" b="0"/>
          <a:pathLst>
            <a:path>
              <a:moveTo>
                <a:pt x="0" y="28608"/>
              </a:moveTo>
              <a:lnTo>
                <a:pt x="524651" y="28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817431" y="1747424"/>
          <a:ext cx="613320" cy="57216"/>
        </a:xfrm>
        <a:custGeom>
          <a:avLst/>
          <a:gdLst/>
          <a:ahLst/>
          <a:cxnLst/>
          <a:rect l="0" t="0" r="0" b="0"/>
          <a:pathLst>
            <a:path>
              <a:moveTo>
                <a:pt x="0" y="28608"/>
              </a:moveTo>
              <a:lnTo>
                <a:pt x="613320" y="28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153268">
          <a:off x="1734415" y="997596"/>
          <a:ext cx="683917" cy="57216"/>
        </a:xfrm>
        <a:custGeom>
          <a:avLst/>
          <a:gdLst/>
          <a:ahLst/>
          <a:cxnLst/>
          <a:rect l="0" t="0" r="0" b="0"/>
          <a:pathLst>
            <a:path>
              <a:moveTo>
                <a:pt x="0" y="28608"/>
              </a:moveTo>
              <a:lnTo>
                <a:pt x="683917" y="28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441963" y="923066"/>
          <a:ext cx="1743967" cy="1620407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216814" y="-4112"/>
          <a:ext cx="976286" cy="9762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октябрь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2022</a:t>
          </a:r>
        </a:p>
      </dsp:txBody>
      <dsp:txXfrm>
        <a:off x="2359788" y="138862"/>
        <a:ext cx="690338" cy="690338"/>
      </dsp:txXfrm>
    </dsp:sp>
    <dsp:sp modelId="{DD44F696-C4A1-41EF-A1E3-A61BB28E8E18}">
      <dsp:nvSpPr>
        <dsp:cNvPr id="0" name=""/>
        <dsp:cNvSpPr/>
      </dsp:nvSpPr>
      <dsp:spPr>
        <a:xfrm>
          <a:off x="3290729" y="-4112"/>
          <a:ext cx="1464429" cy="97628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0 обращений</a:t>
          </a:r>
        </a:p>
      </dsp:txBody>
      <dsp:txXfrm>
        <a:off x="3290729" y="-4112"/>
        <a:ext cx="1464429" cy="976286"/>
      </dsp:txXfrm>
    </dsp:sp>
    <dsp:sp modelId="{BC77CF9B-75EF-46AA-85F3-E3B2F9D95BDA}">
      <dsp:nvSpPr>
        <dsp:cNvPr id="0" name=""/>
        <dsp:cNvSpPr/>
      </dsp:nvSpPr>
      <dsp:spPr>
        <a:xfrm>
          <a:off x="2430751" y="1252842"/>
          <a:ext cx="1046380" cy="104638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сентябрь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2022</a:t>
          </a:r>
        </a:p>
      </dsp:txBody>
      <dsp:txXfrm>
        <a:off x="2583990" y="1406081"/>
        <a:ext cx="739902" cy="739902"/>
      </dsp:txXfrm>
    </dsp:sp>
    <dsp:sp modelId="{C1F5DE46-BD5D-40B4-B2D5-A2D8BF91203F}">
      <dsp:nvSpPr>
        <dsp:cNvPr id="0" name=""/>
        <dsp:cNvSpPr/>
      </dsp:nvSpPr>
      <dsp:spPr>
        <a:xfrm>
          <a:off x="3581770" y="1252842"/>
          <a:ext cx="1569571" cy="10463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0 обращений</a:t>
          </a:r>
        </a:p>
      </dsp:txBody>
      <dsp:txXfrm>
        <a:off x="3581770" y="1252842"/>
        <a:ext cx="1569571" cy="1046380"/>
      </dsp:txXfrm>
    </dsp:sp>
    <dsp:sp modelId="{E80984BE-1CED-470B-9A26-0C1B3C9562D1}">
      <dsp:nvSpPr>
        <dsp:cNvPr id="0" name=""/>
        <dsp:cNvSpPr/>
      </dsp:nvSpPr>
      <dsp:spPr>
        <a:xfrm>
          <a:off x="2047826" y="2535317"/>
          <a:ext cx="1105155" cy="106543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октябрь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2021</a:t>
          </a:r>
        </a:p>
      </dsp:txBody>
      <dsp:txXfrm>
        <a:off x="2209672" y="2691346"/>
        <a:ext cx="781463" cy="753377"/>
      </dsp:txXfrm>
    </dsp:sp>
    <dsp:sp modelId="{E7E636EF-D61E-43F2-B714-8DFE3E2A84CB}">
      <dsp:nvSpPr>
        <dsp:cNvPr id="0" name=""/>
        <dsp:cNvSpPr/>
      </dsp:nvSpPr>
      <dsp:spPr>
        <a:xfrm>
          <a:off x="3184151" y="2535317"/>
          <a:ext cx="1657733" cy="106543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0</a:t>
          </a:r>
        </a:p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обращений</a:t>
          </a:r>
        </a:p>
      </dsp:txBody>
      <dsp:txXfrm>
        <a:off x="3184151" y="2535317"/>
        <a:ext cx="1657733" cy="1065435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3493">
          <a:off x="1857411" y="2214265"/>
          <a:ext cx="478225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478225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20867" y="1549774"/>
          <a:ext cx="541492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541492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151461">
          <a:off x="1847430" y="882796"/>
          <a:ext cx="604151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04151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00166" y="853422"/>
          <a:ext cx="1553765" cy="144368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272416" y="-8265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октябрь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2022</a:t>
          </a:r>
        </a:p>
      </dsp:txBody>
      <dsp:txXfrm>
        <a:off x="2399797" y="119116"/>
        <a:ext cx="615047" cy="615047"/>
      </dsp:txXfrm>
    </dsp:sp>
    <dsp:sp modelId="{DD44F696-C4A1-41EF-A1E3-A61BB28E8E18}">
      <dsp:nvSpPr>
        <dsp:cNvPr id="0" name=""/>
        <dsp:cNvSpPr/>
      </dsp:nvSpPr>
      <dsp:spPr>
        <a:xfrm>
          <a:off x="3229206" y="-8265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0 обращений</a:t>
          </a:r>
        </a:p>
      </dsp:txBody>
      <dsp:txXfrm>
        <a:off x="3229206" y="-8265"/>
        <a:ext cx="1304714" cy="869809"/>
      </dsp:txXfrm>
    </dsp:sp>
    <dsp:sp modelId="{BC77CF9B-75EF-46AA-85F3-E3B2F9D95BDA}">
      <dsp:nvSpPr>
        <dsp:cNvPr id="0" name=""/>
        <dsp:cNvSpPr/>
      </dsp:nvSpPr>
      <dsp:spPr>
        <a:xfrm>
          <a:off x="2462359" y="1109132"/>
          <a:ext cx="932259" cy="93225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сентябрь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2022</a:t>
          </a:r>
        </a:p>
      </dsp:txBody>
      <dsp:txXfrm>
        <a:off x="2598885" y="1245658"/>
        <a:ext cx="659207" cy="659207"/>
      </dsp:txXfrm>
    </dsp:sp>
    <dsp:sp modelId="{C1F5DE46-BD5D-40B4-B2D5-A2D8BF91203F}">
      <dsp:nvSpPr>
        <dsp:cNvPr id="0" name=""/>
        <dsp:cNvSpPr/>
      </dsp:nvSpPr>
      <dsp:spPr>
        <a:xfrm>
          <a:off x="3487844" y="1109132"/>
          <a:ext cx="1398389" cy="93225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0 обращений</a:t>
          </a:r>
        </a:p>
      </dsp:txBody>
      <dsp:txXfrm>
        <a:off x="3487844" y="1109132"/>
        <a:ext cx="1398389" cy="932259"/>
      </dsp:txXfrm>
    </dsp:sp>
    <dsp:sp modelId="{E80984BE-1CED-470B-9A26-0C1B3C9562D1}">
      <dsp:nvSpPr>
        <dsp:cNvPr id="0" name=""/>
        <dsp:cNvSpPr/>
      </dsp:nvSpPr>
      <dsp:spPr>
        <a:xfrm>
          <a:off x="2154586" y="2239106"/>
          <a:ext cx="932259" cy="96955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255" tIns="8255" rIns="8255" bIns="8255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октябрь</a:t>
          </a:r>
        </a:p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300" kern="1200"/>
            <a:t>2021</a:t>
          </a:r>
        </a:p>
      </dsp:txBody>
      <dsp:txXfrm>
        <a:off x="2291112" y="2381095"/>
        <a:ext cx="659207" cy="685581"/>
      </dsp:txXfrm>
    </dsp:sp>
    <dsp:sp modelId="{E7E636EF-D61E-43F2-B714-8DFE3E2A84CB}">
      <dsp:nvSpPr>
        <dsp:cNvPr id="0" name=""/>
        <dsp:cNvSpPr/>
      </dsp:nvSpPr>
      <dsp:spPr>
        <a:xfrm>
          <a:off x="3180071" y="2239106"/>
          <a:ext cx="1398389" cy="96955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       0</a:t>
          </a:r>
        </a:p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обращений</a:t>
          </a:r>
        </a:p>
      </dsp:txBody>
      <dsp:txXfrm>
        <a:off x="3180071" y="2239106"/>
        <a:ext cx="1398389" cy="96955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</Pages>
  <Words>886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Asus</cp:lastModifiedBy>
  <cp:revision>18</cp:revision>
  <dcterms:created xsi:type="dcterms:W3CDTF">2021-09-03T08:02:00Z</dcterms:created>
  <dcterms:modified xsi:type="dcterms:W3CDTF">2023-03-01T08:55:00Z</dcterms:modified>
</cp:coreProperties>
</file>