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2C61B" w14:textId="77777777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Информационно-статистический  обзор обращений граждан, поступивших в администрацию Доволенского сельсовета  Доволенского района Новосибирской области за     ию</w:t>
      </w:r>
      <w:r w:rsidR="00484BC6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>ь 202</w:t>
      </w:r>
      <w:r w:rsidR="006D3A2B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14:paraId="7016D106" w14:textId="77777777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365DBD81" w14:textId="77777777" w:rsidR="002C2DA0" w:rsidRDefault="002C2DA0" w:rsidP="002C2D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 Доволенского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сельсовета  Доволенского района Новосибирской области.</w:t>
      </w:r>
    </w:p>
    <w:p w14:paraId="453BCE1D" w14:textId="77777777" w:rsidR="002C2DA0" w:rsidRDefault="002C2DA0" w:rsidP="002C2D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5EF69E" w14:textId="112427A7" w:rsidR="002C2DA0" w:rsidRDefault="002C2DA0" w:rsidP="006D3A2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   ию</w:t>
      </w:r>
      <w:r w:rsidR="005D3803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е 202</w:t>
      </w:r>
      <w:r w:rsidR="006D3A2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Доволенского сельсовета  Доволенского района поступило       обращений-  </w:t>
      </w:r>
      <w:r w:rsidR="008540E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   (в     </w:t>
      </w:r>
      <w:r w:rsidR="008540E3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D3A2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6D3A2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6D3A2B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; за     ию</w:t>
      </w:r>
      <w:r w:rsidR="008540E3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ь   202</w:t>
      </w:r>
      <w:r w:rsidR="006D3A2B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– </w:t>
      </w:r>
      <w:r w:rsidR="008540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обращение , в том числе):</w:t>
      </w:r>
    </w:p>
    <w:p w14:paraId="3027DB33" w14:textId="689A38DD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 w:rsidR="008540E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(  </w:t>
      </w:r>
      <w:bookmarkStart w:id="0" w:name="_Hlk128478182"/>
      <w:r>
        <w:rPr>
          <w:rFonts w:ascii="Times New Roman" w:hAnsi="Times New Roman"/>
          <w:sz w:val="28"/>
          <w:szCs w:val="28"/>
        </w:rPr>
        <w:t xml:space="preserve">в  </w:t>
      </w:r>
      <w:r w:rsidR="008540E3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D3A2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-  0 обращений ; за   ию</w:t>
      </w:r>
      <w:r w:rsidR="008540E3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ь 202</w:t>
      </w:r>
      <w:r w:rsidR="006D3A2B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8540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обращени</w:t>
      </w:r>
      <w:r w:rsidR="008540E3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 </w:t>
      </w:r>
      <w:bookmarkEnd w:id="0"/>
      <w:r>
        <w:rPr>
          <w:rFonts w:ascii="Times New Roman" w:hAnsi="Times New Roman"/>
          <w:sz w:val="28"/>
          <w:szCs w:val="28"/>
        </w:rPr>
        <w:t>);</w:t>
      </w:r>
    </w:p>
    <w:p w14:paraId="0410F82A" w14:textId="2F71ED22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устных обращений по справочному телефону – 0 ( </w:t>
      </w:r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8540E3">
        <w:rPr>
          <w:rFonts w:ascii="Times New Roman" w:hAnsi="Times New Roman"/>
          <w:sz w:val="28"/>
          <w:szCs w:val="28"/>
        </w:rPr>
        <w:t>0</w:t>
      </w:r>
      <w:r w:rsidR="008540E3">
        <w:rPr>
          <w:rFonts w:ascii="Times New Roman" w:hAnsi="Times New Roman"/>
          <w:sz w:val="28"/>
          <w:szCs w:val="28"/>
        </w:rPr>
        <w:t xml:space="preserve">  обращени</w:t>
      </w:r>
      <w:r w:rsidR="008540E3">
        <w:rPr>
          <w:rFonts w:ascii="Times New Roman" w:hAnsi="Times New Roman"/>
          <w:sz w:val="28"/>
          <w:szCs w:val="28"/>
        </w:rPr>
        <w:t>й</w:t>
      </w:r>
      <w:r w:rsidR="008540E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);</w:t>
      </w:r>
    </w:p>
    <w:p w14:paraId="1A0D256C" w14:textId="46D49651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 w:rsidR="006D3A2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  </w:t>
      </w:r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8540E3">
        <w:rPr>
          <w:rFonts w:ascii="Times New Roman" w:hAnsi="Times New Roman"/>
          <w:sz w:val="28"/>
          <w:szCs w:val="28"/>
        </w:rPr>
        <w:t>0</w:t>
      </w:r>
      <w:r w:rsidR="008540E3">
        <w:rPr>
          <w:rFonts w:ascii="Times New Roman" w:hAnsi="Times New Roman"/>
          <w:sz w:val="28"/>
          <w:szCs w:val="28"/>
        </w:rPr>
        <w:t xml:space="preserve">  обращени</w:t>
      </w:r>
      <w:r w:rsidR="008540E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).</w:t>
      </w:r>
    </w:p>
    <w:p w14:paraId="056162A0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411450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4667EEC1" wp14:editId="105ED9B0">
            <wp:extent cx="5486400" cy="3200400"/>
            <wp:effectExtent l="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2592F504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CE6682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14:paraId="363F4AB7" w14:textId="77777777" w:rsidR="002C2DA0" w:rsidRDefault="002C2DA0" w:rsidP="002C2DA0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1" w:name="_MON_1530446015"/>
      <w:bookmarkEnd w:id="1"/>
      <w:r>
        <w:rPr>
          <w:rFonts w:ascii="Times New Roman" w:hAnsi="Times New Roman"/>
          <w:b/>
          <w:sz w:val="28"/>
          <w:szCs w:val="28"/>
        </w:rPr>
        <w:lastRenderedPageBreak/>
        <w:t>Письменные обращения граждан.</w:t>
      </w:r>
    </w:p>
    <w:p w14:paraId="35221EE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90773C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2DF0A109" w14:textId="69F68BF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r w:rsidR="008540E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 (</w:t>
      </w:r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2  обращения  </w:t>
      </w:r>
      <w:r>
        <w:rPr>
          <w:rFonts w:ascii="Times New Roman" w:hAnsi="Times New Roman"/>
          <w:sz w:val="28"/>
          <w:szCs w:val="28"/>
        </w:rPr>
        <w:t>);</w:t>
      </w:r>
    </w:p>
    <w:p w14:paraId="035E9BBB" w14:textId="6C13721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bookmarkStart w:id="2" w:name="_Hlk128478375"/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8540E3">
        <w:rPr>
          <w:rFonts w:ascii="Times New Roman" w:hAnsi="Times New Roman"/>
          <w:sz w:val="28"/>
          <w:szCs w:val="28"/>
        </w:rPr>
        <w:t>0</w:t>
      </w:r>
      <w:r w:rsidR="008540E3">
        <w:rPr>
          <w:rFonts w:ascii="Times New Roman" w:hAnsi="Times New Roman"/>
          <w:sz w:val="28"/>
          <w:szCs w:val="28"/>
        </w:rPr>
        <w:t xml:space="preserve">  обращени</w:t>
      </w:r>
      <w:r w:rsidR="008540E3">
        <w:rPr>
          <w:rFonts w:ascii="Times New Roman" w:hAnsi="Times New Roman"/>
          <w:sz w:val="28"/>
          <w:szCs w:val="28"/>
        </w:rPr>
        <w:t>й</w:t>
      </w:r>
      <w:r w:rsidR="008540E3">
        <w:rPr>
          <w:rFonts w:ascii="Times New Roman" w:hAnsi="Times New Roman"/>
          <w:sz w:val="28"/>
          <w:szCs w:val="28"/>
        </w:rPr>
        <w:t xml:space="preserve">  </w:t>
      </w:r>
      <w:bookmarkEnd w:id="2"/>
      <w:r>
        <w:rPr>
          <w:rFonts w:ascii="Times New Roman" w:hAnsi="Times New Roman"/>
          <w:sz w:val="28"/>
          <w:szCs w:val="28"/>
        </w:rPr>
        <w:t>);</w:t>
      </w:r>
    </w:p>
    <w:p w14:paraId="5F891705" w14:textId="16BC67F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0(</w:t>
      </w:r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0  обращений  </w:t>
      </w:r>
      <w:r>
        <w:rPr>
          <w:rFonts w:ascii="Times New Roman" w:hAnsi="Times New Roman"/>
          <w:sz w:val="28"/>
          <w:szCs w:val="28"/>
        </w:rPr>
        <w:t>);</w:t>
      </w:r>
    </w:p>
    <w:p w14:paraId="2944FC99" w14:textId="1C9840E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0  обращений  </w:t>
      </w:r>
      <w:r>
        <w:rPr>
          <w:rFonts w:ascii="Times New Roman" w:hAnsi="Times New Roman"/>
          <w:sz w:val="28"/>
          <w:szCs w:val="28"/>
        </w:rPr>
        <w:t>);</w:t>
      </w:r>
    </w:p>
    <w:p w14:paraId="569B54FE" w14:textId="2717CEF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</w:t>
      </w:r>
      <w:r w:rsidR="008540E3">
        <w:rPr>
          <w:rFonts w:ascii="Times New Roman" w:hAnsi="Times New Roman"/>
          <w:sz w:val="28"/>
          <w:szCs w:val="28"/>
        </w:rPr>
        <w:t xml:space="preserve">в  июне 2022-  0 обращений ; за   июль 2021 – 0  обращений  </w:t>
      </w:r>
      <w:r>
        <w:rPr>
          <w:rFonts w:ascii="Times New Roman" w:hAnsi="Times New Roman"/>
          <w:sz w:val="28"/>
          <w:szCs w:val="28"/>
        </w:rPr>
        <w:t>)</w:t>
      </w:r>
      <w:bookmarkStart w:id="3" w:name="_MON_1530446487"/>
      <w:bookmarkEnd w:id="3"/>
    </w:p>
    <w:p w14:paraId="20188531" w14:textId="77777777" w:rsidR="002C2DA0" w:rsidRDefault="002C2DA0" w:rsidP="002C2DA0">
      <w:pPr>
        <w:tabs>
          <w:tab w:val="left" w:pos="2694"/>
        </w:tabs>
        <w:ind w:left="284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42FCB984" wp14:editId="1139A164">
            <wp:extent cx="5486400" cy="3200400"/>
            <wp:effectExtent l="0" t="0" r="0" b="0"/>
            <wp:docPr id="2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67BA785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77A8D0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4" w:name="_MON_1530447370"/>
      <w:bookmarkEnd w:id="4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2265889F" w14:textId="0CEFE76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(  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0  обращений  </w:t>
      </w:r>
      <w:r>
        <w:rPr>
          <w:rFonts w:ascii="Times New Roman" w:hAnsi="Times New Roman"/>
          <w:sz w:val="28"/>
          <w:szCs w:val="28"/>
        </w:rPr>
        <w:t>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14:paraId="2C36FD07" w14:textId="4900E17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0  обращений  </w:t>
      </w:r>
      <w:r>
        <w:rPr>
          <w:rFonts w:ascii="Times New Roman" w:hAnsi="Times New Roman"/>
          <w:sz w:val="28"/>
          <w:szCs w:val="28"/>
        </w:rPr>
        <w:t>) (семья, труд и занятость населения, социальное обеспечение, образование);</w:t>
      </w:r>
    </w:p>
    <w:p w14:paraId="5495B109" w14:textId="62BF48E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1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е</w:t>
      </w:r>
      <w:r w:rsidR="0090709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)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14:paraId="0DB588A7" w14:textId="0961BC90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0  обращений  </w:t>
      </w:r>
      <w:r>
        <w:rPr>
          <w:rFonts w:ascii="Times New Roman" w:hAnsi="Times New Roman"/>
          <w:sz w:val="28"/>
          <w:szCs w:val="28"/>
        </w:rPr>
        <w:t>) (оборона; безопасность и охрана правопорядка; правосудие);</w:t>
      </w:r>
    </w:p>
    <w:p w14:paraId="0848351B" w14:textId="7AF80EF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«Ж</w:t>
      </w:r>
      <w:r>
        <w:rPr>
          <w:rFonts w:ascii="Times New Roman" w:hAnsi="Times New Roman"/>
          <w:b/>
          <w:sz w:val="28"/>
          <w:szCs w:val="28"/>
        </w:rPr>
        <w:t>илищно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90709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07094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1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е</w:t>
      </w:r>
      <w:r w:rsidR="0090709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) (ненадлежащее содержание </w:t>
      </w:r>
      <w:r>
        <w:rPr>
          <w:rFonts w:ascii="Times New Roman" w:hAnsi="Times New Roman"/>
          <w:sz w:val="28"/>
          <w:szCs w:val="28"/>
        </w:rPr>
        <w:lastRenderedPageBreak/>
        <w:t>общего имущества в многоквартирном доме, оплата и предоставление жилищно–коммунальных услуг, улучшение жилищных условий).</w:t>
      </w:r>
    </w:p>
    <w:p w14:paraId="5529F665" w14:textId="05B3A7F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r w:rsidR="00407391">
        <w:rPr>
          <w:rFonts w:ascii="Times New Roman" w:hAnsi="Times New Roman"/>
          <w:sz w:val="28"/>
          <w:szCs w:val="28"/>
        </w:rPr>
        <w:t>ию</w:t>
      </w:r>
      <w:r w:rsidR="00907094">
        <w:rPr>
          <w:rFonts w:ascii="Times New Roman" w:hAnsi="Times New Roman"/>
          <w:sz w:val="28"/>
          <w:szCs w:val="28"/>
        </w:rPr>
        <w:t>л</w:t>
      </w:r>
      <w:r w:rsidR="0040739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 202</w:t>
      </w:r>
      <w:r w:rsidR="00F2703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года:   </w:t>
      </w:r>
    </w:p>
    <w:p w14:paraId="45DE5343" w14:textId="334F514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90709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07094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2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я)</w:t>
      </w:r>
      <w:r>
        <w:rPr>
          <w:rFonts w:ascii="Times New Roman" w:hAnsi="Times New Roman"/>
          <w:sz w:val="28"/>
          <w:szCs w:val="28"/>
        </w:rPr>
        <w:t>;</w:t>
      </w:r>
    </w:p>
    <w:p w14:paraId="7D2D119F" w14:textId="0B4E2FAD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2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я</w:t>
      </w:r>
      <w:r w:rsidR="0090709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);</w:t>
      </w:r>
    </w:p>
    <w:p w14:paraId="4509EA43" w14:textId="11F0ED1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0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й</w:t>
      </w:r>
      <w:r w:rsidR="00F27030">
        <w:rPr>
          <w:rFonts w:ascii="Times New Roman" w:hAnsi="Times New Roman"/>
          <w:sz w:val="28"/>
          <w:szCs w:val="28"/>
        </w:rPr>
        <w:t>).</w:t>
      </w: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14:paraId="286CDC97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735754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78624AFC" w14:textId="270A8A5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 </w:t>
      </w:r>
      <w:r w:rsidR="00407391">
        <w:rPr>
          <w:rFonts w:ascii="Times New Roman" w:hAnsi="Times New Roman"/>
          <w:sz w:val="28"/>
          <w:szCs w:val="28"/>
        </w:rPr>
        <w:t>ию</w:t>
      </w:r>
      <w:r w:rsidR="00907094">
        <w:rPr>
          <w:rFonts w:ascii="Times New Roman" w:hAnsi="Times New Roman"/>
          <w:sz w:val="28"/>
          <w:szCs w:val="28"/>
        </w:rPr>
        <w:t>л</w:t>
      </w:r>
      <w:r w:rsidR="0040739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  202</w:t>
      </w:r>
      <w:r w:rsidR="007000B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 администрации Доволенского сельсовета   Доволенского района Новосибирской области  поступило 0 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0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).</w:t>
      </w:r>
    </w:p>
    <w:p w14:paraId="6DE3909E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2FEC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FA2AB68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сельсовета  Доволенского района  Новосибирской области </w:t>
      </w:r>
    </w:p>
    <w:p w14:paraId="3E9668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B445C7C" w14:textId="2BA11674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 </w:t>
      </w:r>
      <w:r w:rsidR="00407391">
        <w:rPr>
          <w:rFonts w:ascii="Times New Roman" w:hAnsi="Times New Roman"/>
          <w:sz w:val="28"/>
          <w:szCs w:val="28"/>
        </w:rPr>
        <w:t>ию</w:t>
      </w:r>
      <w:r w:rsidR="00907094">
        <w:rPr>
          <w:rFonts w:ascii="Times New Roman" w:hAnsi="Times New Roman"/>
          <w:sz w:val="28"/>
          <w:szCs w:val="28"/>
        </w:rPr>
        <w:t>л</w:t>
      </w:r>
      <w:r w:rsidR="0040739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7000B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Главой  администрации  Доволенского сельсовета Доволенского района принят</w:t>
      </w:r>
      <w:r w:rsidR="007000B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человек  ( </w:t>
      </w:r>
      <w:bookmarkStart w:id="5" w:name="_Hlk128478980"/>
      <w:r w:rsidR="00907094">
        <w:rPr>
          <w:rFonts w:ascii="Times New Roman" w:hAnsi="Times New Roman"/>
          <w:sz w:val="28"/>
          <w:szCs w:val="28"/>
        </w:rPr>
        <w:t xml:space="preserve">в  июне 2022-  0 обращений ; за   июль 2021 – </w:t>
      </w:r>
      <w:r w:rsidR="00907094">
        <w:rPr>
          <w:rFonts w:ascii="Times New Roman" w:hAnsi="Times New Roman"/>
          <w:sz w:val="28"/>
          <w:szCs w:val="28"/>
        </w:rPr>
        <w:t>0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907094">
        <w:rPr>
          <w:rFonts w:ascii="Times New Roman" w:hAnsi="Times New Roman"/>
          <w:sz w:val="28"/>
          <w:szCs w:val="28"/>
        </w:rPr>
        <w:t>й</w:t>
      </w:r>
      <w:bookmarkEnd w:id="5"/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789CDBB5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34A5A6B7" w14:textId="5FD51EB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 w:rsidR="0090709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1F98CFA" w14:textId="0B31C00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90709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DA22C22" w14:textId="44EDA5D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90709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18401F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</w:t>
      </w:r>
      <w:r w:rsidR="007000BB">
        <w:rPr>
          <w:rFonts w:ascii="Times New Roman" w:hAnsi="Times New Roman"/>
          <w:sz w:val="28"/>
          <w:szCs w:val="28"/>
        </w:rPr>
        <w:t>в  мае  2022-0 обращений; в  июне 2021 – 0 обращений</w:t>
      </w:r>
      <w:r>
        <w:rPr>
          <w:rFonts w:ascii="Times New Roman" w:hAnsi="Times New Roman"/>
          <w:sz w:val="28"/>
          <w:szCs w:val="28"/>
        </w:rPr>
        <w:t>).</w:t>
      </w:r>
      <w:bookmarkStart w:id="6" w:name="_MON_1530447940"/>
      <w:bookmarkEnd w:id="6"/>
    </w:p>
    <w:p w14:paraId="404C7D6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5173D15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63335571" w14:textId="000DE9C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(</w:t>
      </w:r>
      <w:r w:rsidR="0090709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4361B18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15E49450" w14:textId="6E3AB10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социальное обеспечение – 0  обращений  (</w:t>
      </w:r>
      <w:r w:rsidR="0090709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7D1A75B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14:paraId="7B23A1BB" w14:textId="7B2E7CA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</w:t>
      </w:r>
      <w:r w:rsidR="00AC01E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ненадлежащее содержание домашних животных (</w:t>
      </w:r>
      <w:r w:rsidR="0090709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1008DA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2D46155C" w14:textId="478F918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безопасность и охрана правопорядка - 0 обращений (</w:t>
      </w:r>
      <w:r w:rsidR="00907094">
        <w:rPr>
          <w:rFonts w:ascii="Times New Roman" w:hAnsi="Times New Roman"/>
          <w:sz w:val="28"/>
          <w:szCs w:val="28"/>
        </w:rPr>
        <w:t xml:space="preserve">в  июне 2022-  0 </w:t>
      </w:r>
      <w:r w:rsidR="00907094">
        <w:rPr>
          <w:rFonts w:ascii="Times New Roman" w:hAnsi="Times New Roman"/>
          <w:sz w:val="28"/>
          <w:szCs w:val="28"/>
        </w:rPr>
        <w:lastRenderedPageBreak/>
        <w:t>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74AE22E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«Жилищно–коммунальная сфера»:</w:t>
      </w:r>
    </w:p>
    <w:p w14:paraId="577E6990" w14:textId="3AE899C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4152E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7A48B36" w14:textId="77777777" w:rsidR="002C2DA0" w:rsidRDefault="002C2DA0" w:rsidP="002C2DA0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6E7D5E8C" w14:textId="2745C40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>(предложение признано целесообразным, заявление или обоснованными и подлежащими удовлетворению) –</w:t>
      </w:r>
      <w:r w:rsidR="004152E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4152E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AA10915" w14:textId="7446E079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даны разъяснения – </w:t>
      </w:r>
      <w:r w:rsidR="004152E4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4152E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EE65DF1" w14:textId="42D6420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</w:t>
      </w:r>
      <w:r w:rsidR="004152E4">
        <w:rPr>
          <w:rFonts w:ascii="Times New Roman" w:hAnsi="Times New Roman"/>
          <w:sz w:val="28"/>
          <w:szCs w:val="28"/>
        </w:rPr>
        <w:t>в  июне 2022-  0 обращений ; за   июль 2021 – 0  обращений</w:t>
      </w:r>
      <w:r w:rsidR="004152E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).</w:t>
      </w:r>
    </w:p>
    <w:p w14:paraId="16AED54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C398A1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7296A0" w14:textId="77777777" w:rsidR="002C2DA0" w:rsidRDefault="002C2DA0" w:rsidP="002C2DA0">
      <w:pPr>
        <w:rPr>
          <w:rFonts w:ascii="Calibri" w:hAnsi="Calibri"/>
        </w:rPr>
      </w:pPr>
    </w:p>
    <w:p w14:paraId="050959E9" w14:textId="77777777" w:rsidR="002C2DA0" w:rsidRDefault="002C2DA0" w:rsidP="002C2DA0"/>
    <w:p w14:paraId="52CAF4B1" w14:textId="77777777" w:rsidR="002C2DA0" w:rsidRDefault="002C2DA0" w:rsidP="002C2DA0"/>
    <w:p w14:paraId="4F1A1B38" w14:textId="77777777" w:rsidR="002C2DA0" w:rsidRDefault="002C2DA0" w:rsidP="002C2DA0"/>
    <w:p w14:paraId="379302EB" w14:textId="77777777" w:rsidR="002C2DA0" w:rsidRDefault="002C2DA0" w:rsidP="002C2DA0"/>
    <w:p w14:paraId="1DE3C777" w14:textId="77777777" w:rsidR="00894276" w:rsidRDefault="00894276"/>
    <w:sectPr w:rsidR="00894276" w:rsidSect="00EE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2DA0"/>
    <w:rsid w:val="0020330C"/>
    <w:rsid w:val="002C2DA0"/>
    <w:rsid w:val="00394C90"/>
    <w:rsid w:val="00407391"/>
    <w:rsid w:val="004152E4"/>
    <w:rsid w:val="00484BC6"/>
    <w:rsid w:val="005D3803"/>
    <w:rsid w:val="006D3A2B"/>
    <w:rsid w:val="007000BB"/>
    <w:rsid w:val="008540E3"/>
    <w:rsid w:val="00894276"/>
    <w:rsid w:val="00907094"/>
    <w:rsid w:val="00A630B3"/>
    <w:rsid w:val="00AC01E7"/>
    <w:rsid w:val="00D85A90"/>
    <w:rsid w:val="00EB2D71"/>
    <w:rsid w:val="00EE7B1B"/>
    <w:rsid w:val="00F13AF9"/>
    <w:rsid w:val="00F2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8EC9F"/>
  <w15:docId w15:val="{ABDD80F0-28FD-429B-BC6A-8C504ECE6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7B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2D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1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июль</a:t>
          </a:r>
        </a:p>
        <a:p>
          <a:r>
            <a:rPr lang="ru-RU"/>
            <a:t>2022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июнь</a:t>
          </a:r>
        </a:p>
        <a:p>
          <a:r>
            <a:rPr lang="ru-RU"/>
            <a:t>2022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июль 2021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pPr algn="ctr"/>
          <a:r>
            <a:rPr lang="ru-RU"/>
            <a:t>2 обращения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 custLinFactNeighborX="6130" custLinFactNeighborY="-2452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63446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70A79205-3ED8-43D1-A351-933F02063854}" type="presOf" srcId="{3EE11E15-E876-4059-BD36-0D22F4D9321C}" destId="{476589E8-8ACA-4BA0-922E-EC06C9FAF009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17967D3B-C5E9-4281-A0CD-A8CB0EC229F3}" type="presOf" srcId="{B3A7BDF9-5364-4C48-BC90-199A954B3599}" destId="{6EC2A878-D87E-4182-8B08-CB3C704B1B6B}" srcOrd="0" destOrd="0" presId="urn:microsoft.com/office/officeart/2005/8/layout/radial2"/>
    <dgm:cxn modelId="{23DCC55F-79F0-406D-B1D5-7E0B7A5335BD}" type="presOf" srcId="{54F1E6F3-6B68-4CB1-88B3-887076703066}" destId="{BC77CF9B-75EF-46AA-85F3-E3B2F9D95BDA}" srcOrd="0" destOrd="0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4FB83385-1578-410E-B418-8FFE8EACC1EC}" type="presOf" srcId="{0867BF2A-F0D0-4783-8F93-2C7F4D4852DF}" destId="{E7E636EF-D61E-43F2-B714-8DFE3E2A84CB}" srcOrd="0" destOrd="0" presId="urn:microsoft.com/office/officeart/2005/8/layout/radial2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EDDBC88A-3190-4635-8EB2-022FE479A76E}" type="presOf" srcId="{7CABBC75-9768-4DAC-A885-6E44A873D0CD}" destId="{7FF34E1D-3F5C-469D-9F1F-D6EA3BFE3612}" srcOrd="0" destOrd="0" presId="urn:microsoft.com/office/officeart/2005/8/layout/radial2"/>
    <dgm:cxn modelId="{BF5A788F-DA44-4E48-965E-6677E20811C3}" type="presOf" srcId="{829FE57D-4992-4B91-B2B0-4137F8B6FF52}" destId="{C1F5DE46-BD5D-40B4-B2D5-A2D8BF91203F}" srcOrd="0" destOrd="0" presId="urn:microsoft.com/office/officeart/2005/8/layout/radial2"/>
    <dgm:cxn modelId="{70FF4495-E176-40E2-B588-11EE60925193}" type="presOf" srcId="{599313CA-BF47-4631-B462-3329C5991C98}" destId="{28E1AA45-925D-48BE-92FB-C55CF79A6989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9635B3A6-0FEF-47CB-8CC6-9D55A2A9F593}" type="presOf" srcId="{36088591-9D64-4323-9B23-27F25D318EEB}" destId="{DD44F696-C4A1-41EF-A1E3-A61BB28E8E18}" srcOrd="0" destOrd="0" presId="urn:microsoft.com/office/officeart/2005/8/layout/radial2"/>
    <dgm:cxn modelId="{FECCB0E3-4A30-450B-B44B-D4B5FEC0F4F4}" type="presOf" srcId="{95BAE3F3-48DE-457F-8328-775E5F553BB3}" destId="{E80984BE-1CED-470B-9A26-0C1B3C9562D1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DC9869EA-8667-4273-900D-514EE9A8ECEE}" type="presOf" srcId="{4BF2129E-CC80-4B8E-A0BF-148EB9C245BA}" destId="{3459E38C-E31D-4AA0-9EC2-31A7F58D5FAD}" srcOrd="0" destOrd="0" presId="urn:microsoft.com/office/officeart/2005/8/layout/radial2"/>
    <dgm:cxn modelId="{C5E058B7-5C93-4572-81D4-D407D81F2824}" type="presParOf" srcId="{476589E8-8ACA-4BA0-922E-EC06C9FAF009}" destId="{6BF8BA12-AACC-4CC1-80B5-750EE2AED046}" srcOrd="0" destOrd="0" presId="urn:microsoft.com/office/officeart/2005/8/layout/radial2"/>
    <dgm:cxn modelId="{D5062FCD-B7A8-4CFC-A579-26F20DE36D4E}" type="presParOf" srcId="{6BF8BA12-AACC-4CC1-80B5-750EE2AED046}" destId="{307FAD0E-DFE2-4CBF-9D53-663D30017121}" srcOrd="0" destOrd="0" presId="urn:microsoft.com/office/officeart/2005/8/layout/radial2"/>
    <dgm:cxn modelId="{0A4A46C8-BF9D-4B69-B5CA-433EC11B8137}" type="presParOf" srcId="{307FAD0E-DFE2-4CBF-9D53-663D30017121}" destId="{DE8D755F-5E1F-44CE-A42A-0C0426DD3684}" srcOrd="0" destOrd="0" presId="urn:microsoft.com/office/officeart/2005/8/layout/radial2"/>
    <dgm:cxn modelId="{5C827DE5-78EB-42D9-8E64-8258E7720A63}" type="presParOf" srcId="{307FAD0E-DFE2-4CBF-9D53-663D30017121}" destId="{F791AB9B-3579-4A12-9CF3-F942122C97A2}" srcOrd="1" destOrd="0" presId="urn:microsoft.com/office/officeart/2005/8/layout/radial2"/>
    <dgm:cxn modelId="{ED57FD87-FC30-4D34-93AE-6EF3AE1ADC73}" type="presParOf" srcId="{6BF8BA12-AACC-4CC1-80B5-750EE2AED046}" destId="{3459E38C-E31D-4AA0-9EC2-31A7F58D5FAD}" srcOrd="1" destOrd="0" presId="urn:microsoft.com/office/officeart/2005/8/layout/radial2"/>
    <dgm:cxn modelId="{2340283A-39DC-4BDA-A36B-D26ED401F90C}" type="presParOf" srcId="{6BF8BA12-AACC-4CC1-80B5-750EE2AED046}" destId="{202B0994-B608-449A-A16E-2E6A9B73873A}" srcOrd="2" destOrd="0" presId="urn:microsoft.com/office/officeart/2005/8/layout/radial2"/>
    <dgm:cxn modelId="{89309A70-DC67-4217-A103-781B30DA43A2}" type="presParOf" srcId="{202B0994-B608-449A-A16E-2E6A9B73873A}" destId="{28E1AA45-925D-48BE-92FB-C55CF79A6989}" srcOrd="0" destOrd="0" presId="urn:microsoft.com/office/officeart/2005/8/layout/radial2"/>
    <dgm:cxn modelId="{6795656D-9CBB-4A5E-8C59-2CAE1C4BF5ED}" type="presParOf" srcId="{202B0994-B608-449A-A16E-2E6A9B73873A}" destId="{DD44F696-C4A1-41EF-A1E3-A61BB28E8E18}" srcOrd="1" destOrd="0" presId="urn:microsoft.com/office/officeart/2005/8/layout/radial2"/>
    <dgm:cxn modelId="{6177F34D-8E78-4DE6-A417-1B333C168F7E}" type="presParOf" srcId="{6BF8BA12-AACC-4CC1-80B5-750EE2AED046}" destId="{6EC2A878-D87E-4182-8B08-CB3C704B1B6B}" srcOrd="3" destOrd="0" presId="urn:microsoft.com/office/officeart/2005/8/layout/radial2"/>
    <dgm:cxn modelId="{4E648850-A318-4C66-8298-2DDC4DF71584}" type="presParOf" srcId="{6BF8BA12-AACC-4CC1-80B5-750EE2AED046}" destId="{B766CF46-8B79-42B4-8BA1-C6BDDFCD80B4}" srcOrd="4" destOrd="0" presId="urn:microsoft.com/office/officeart/2005/8/layout/radial2"/>
    <dgm:cxn modelId="{CEA3882C-F3D2-411F-9E37-CD6536E0886C}" type="presParOf" srcId="{B766CF46-8B79-42B4-8BA1-C6BDDFCD80B4}" destId="{BC77CF9B-75EF-46AA-85F3-E3B2F9D95BDA}" srcOrd="0" destOrd="0" presId="urn:microsoft.com/office/officeart/2005/8/layout/radial2"/>
    <dgm:cxn modelId="{E672A94E-A98E-45F8-B1EB-B0907C5A2044}" type="presParOf" srcId="{B766CF46-8B79-42B4-8BA1-C6BDDFCD80B4}" destId="{C1F5DE46-BD5D-40B4-B2D5-A2D8BF91203F}" srcOrd="1" destOrd="0" presId="urn:microsoft.com/office/officeart/2005/8/layout/radial2"/>
    <dgm:cxn modelId="{217D8DE3-0CA4-4A44-A95A-39C40AF90423}" type="presParOf" srcId="{6BF8BA12-AACC-4CC1-80B5-750EE2AED046}" destId="{7FF34E1D-3F5C-469D-9F1F-D6EA3BFE3612}" srcOrd="5" destOrd="0" presId="urn:microsoft.com/office/officeart/2005/8/layout/radial2"/>
    <dgm:cxn modelId="{CA0D2F3E-5A2F-4EBF-98FE-D7B78113A729}" type="presParOf" srcId="{6BF8BA12-AACC-4CC1-80B5-750EE2AED046}" destId="{9508C784-34E0-40C4-97C9-CCDAC24ACBE3}" srcOrd="6" destOrd="0" presId="urn:microsoft.com/office/officeart/2005/8/layout/radial2"/>
    <dgm:cxn modelId="{C4FAB375-3D0B-4F35-B7CC-512F44EC8A44}" type="presParOf" srcId="{9508C784-34E0-40C4-97C9-CCDAC24ACBE3}" destId="{E80984BE-1CED-470B-9A26-0C1B3C9562D1}" srcOrd="0" destOrd="0" presId="urn:microsoft.com/office/officeart/2005/8/layout/radial2"/>
    <dgm:cxn modelId="{2037A8E0-A6FD-4FD1-A829-B93F85F516FA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июль</a:t>
          </a:r>
        </a:p>
        <a:p>
          <a:r>
            <a:rPr lang="ru-RU"/>
            <a:t>2022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июнь</a:t>
          </a:r>
        </a:p>
        <a:p>
          <a:r>
            <a:rPr lang="ru-RU"/>
            <a:t>2022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июль</a:t>
          </a:r>
        </a:p>
        <a:p>
          <a:r>
            <a:rPr lang="ru-RU"/>
            <a:t>2021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r>
            <a:rPr lang="ru-RU"/>
            <a:t>       2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F1628C8-D470-466D-8244-36889FC9984E}">
      <dgm:prSet phldrT="[Текст]"/>
      <dgm:spPr/>
      <dgm:t>
        <a:bodyPr/>
        <a:lstStyle/>
        <a:p>
          <a:r>
            <a:rPr lang="ru-RU"/>
            <a:t>обращения</a:t>
          </a:r>
        </a:p>
      </dgm:t>
    </dgm:pt>
    <dgm:pt modelId="{5318225C-E28C-4B94-AE31-B3B5F7B88CD1}" type="parTrans" cxnId="{AD13BA86-9804-49A0-97FA-6F1C727CDC06}">
      <dgm:prSet/>
      <dgm:spPr/>
      <dgm:t>
        <a:bodyPr/>
        <a:lstStyle/>
        <a:p>
          <a:endParaRPr lang="ru-RU"/>
        </a:p>
      </dgm:t>
    </dgm:pt>
    <dgm:pt modelId="{8A1672B5-3445-4AC5-B0D6-36361CB63FFF}" type="sibTrans" cxnId="{AD13BA86-9804-49A0-97FA-6F1C727CDC06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400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99A11904-5C81-44E9-A791-FEA8907FD331}" type="presOf" srcId="{829FE57D-4992-4B91-B2B0-4137F8B6FF52}" destId="{C1F5DE46-BD5D-40B4-B2D5-A2D8BF91203F}" srcOrd="0" destOrd="0" presId="urn:microsoft.com/office/officeart/2005/8/layout/radial2"/>
    <dgm:cxn modelId="{51184814-5242-45FA-8852-E2E1D2AAD692}" type="presOf" srcId="{7CABBC75-9768-4DAC-A885-6E44A873D0CD}" destId="{7FF34E1D-3F5C-469D-9F1F-D6EA3BFE3612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85C19428-285B-4C0B-B3D1-B0D69746C6CA}" type="presOf" srcId="{0867BF2A-F0D0-4783-8F93-2C7F4D4852DF}" destId="{E7E636EF-D61E-43F2-B714-8DFE3E2A84CB}" srcOrd="0" destOrd="0" presId="urn:microsoft.com/office/officeart/2005/8/layout/radial2"/>
    <dgm:cxn modelId="{AD32C064-8801-4423-97C3-4D7180109B6D}" type="presOf" srcId="{95BAE3F3-48DE-457F-8328-775E5F553BB3}" destId="{E80984BE-1CED-470B-9A26-0C1B3C9562D1}" srcOrd="0" destOrd="0" presId="urn:microsoft.com/office/officeart/2005/8/layout/radial2"/>
    <dgm:cxn modelId="{3F407169-DE81-4ACE-AC8A-BDA9A7E102C0}" type="presOf" srcId="{3EE11E15-E876-4059-BD36-0D22F4D9321C}" destId="{476589E8-8ACA-4BA0-922E-EC06C9FAF009}" srcOrd="0" destOrd="0" presId="urn:microsoft.com/office/officeart/2005/8/layout/radial2"/>
    <dgm:cxn modelId="{158D2A4C-09B2-4D60-A9A9-180D44319EC7}" type="presOf" srcId="{BF1628C8-D470-466D-8244-36889FC9984E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AD13BA86-9804-49A0-97FA-6F1C727CDC06}" srcId="{95BAE3F3-48DE-457F-8328-775E5F553BB3}" destId="{BF1628C8-D470-466D-8244-36889FC9984E}" srcOrd="1" destOrd="0" parTransId="{5318225C-E28C-4B94-AE31-B3B5F7B88CD1}" sibTransId="{8A1672B5-3445-4AC5-B0D6-36361CB63FFF}"/>
    <dgm:cxn modelId="{2B3E8B8E-D8A9-44D5-8B8D-0BBEBF39BF44}" type="presOf" srcId="{B3A7BDF9-5364-4C48-BC90-199A954B3599}" destId="{6EC2A878-D87E-4182-8B08-CB3C704B1B6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3C74A3-A8C2-4FE6-A8F9-A1259691BD8C}" type="presOf" srcId="{4BF2129E-CC80-4B8E-A0BF-148EB9C245BA}" destId="{3459E38C-E31D-4AA0-9EC2-31A7F58D5FAD}" srcOrd="0" destOrd="0" presId="urn:microsoft.com/office/officeart/2005/8/layout/radial2"/>
    <dgm:cxn modelId="{EA5930AD-AA5D-4EE3-B5DA-3D0BF39FFD31}" type="presOf" srcId="{36088591-9D64-4323-9B23-27F25D318EEB}" destId="{DD44F696-C4A1-41EF-A1E3-A61BB28E8E18}" srcOrd="0" destOrd="0" presId="urn:microsoft.com/office/officeart/2005/8/layout/radial2"/>
    <dgm:cxn modelId="{4A2CD4BC-DCF4-481B-9026-6428FECEC6BA}" type="presOf" srcId="{599313CA-BF47-4631-B462-3329C5991C98}" destId="{28E1AA45-925D-48BE-92FB-C55CF79A6989}" srcOrd="0" destOrd="0" presId="urn:microsoft.com/office/officeart/2005/8/layout/radial2"/>
    <dgm:cxn modelId="{DBDDDCC2-0ECD-4617-B89D-ACD98D086FC6}" type="presOf" srcId="{54F1E6F3-6B68-4CB1-88B3-887076703066}" destId="{BC77CF9B-75EF-46AA-85F3-E3B2F9D95BDA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B5E5EB8-7483-45D6-98C7-53217501641B}" type="presParOf" srcId="{476589E8-8ACA-4BA0-922E-EC06C9FAF009}" destId="{6BF8BA12-AACC-4CC1-80B5-750EE2AED046}" srcOrd="0" destOrd="0" presId="urn:microsoft.com/office/officeart/2005/8/layout/radial2"/>
    <dgm:cxn modelId="{DB05F735-DA4B-48F6-ADF5-300B6B23245A}" type="presParOf" srcId="{6BF8BA12-AACC-4CC1-80B5-750EE2AED046}" destId="{307FAD0E-DFE2-4CBF-9D53-663D30017121}" srcOrd="0" destOrd="0" presId="urn:microsoft.com/office/officeart/2005/8/layout/radial2"/>
    <dgm:cxn modelId="{4F39BA89-C8E0-4EB5-B5B1-E1819090802E}" type="presParOf" srcId="{307FAD0E-DFE2-4CBF-9D53-663D30017121}" destId="{DE8D755F-5E1F-44CE-A42A-0C0426DD3684}" srcOrd="0" destOrd="0" presId="urn:microsoft.com/office/officeart/2005/8/layout/radial2"/>
    <dgm:cxn modelId="{ED6B1923-18E3-4FD2-9123-F5E60766020E}" type="presParOf" srcId="{307FAD0E-DFE2-4CBF-9D53-663D30017121}" destId="{F791AB9B-3579-4A12-9CF3-F942122C97A2}" srcOrd="1" destOrd="0" presId="urn:microsoft.com/office/officeart/2005/8/layout/radial2"/>
    <dgm:cxn modelId="{D1E9DEB5-40FC-4E2F-B04D-371FEB4A40C2}" type="presParOf" srcId="{6BF8BA12-AACC-4CC1-80B5-750EE2AED046}" destId="{3459E38C-E31D-4AA0-9EC2-31A7F58D5FAD}" srcOrd="1" destOrd="0" presId="urn:microsoft.com/office/officeart/2005/8/layout/radial2"/>
    <dgm:cxn modelId="{4C623F32-E3B2-47E2-A968-6306BA7AA756}" type="presParOf" srcId="{6BF8BA12-AACC-4CC1-80B5-750EE2AED046}" destId="{202B0994-B608-449A-A16E-2E6A9B73873A}" srcOrd="2" destOrd="0" presId="urn:microsoft.com/office/officeart/2005/8/layout/radial2"/>
    <dgm:cxn modelId="{C24F3EB7-9776-406E-A12A-239938F25BA9}" type="presParOf" srcId="{202B0994-B608-449A-A16E-2E6A9B73873A}" destId="{28E1AA45-925D-48BE-92FB-C55CF79A6989}" srcOrd="0" destOrd="0" presId="urn:microsoft.com/office/officeart/2005/8/layout/radial2"/>
    <dgm:cxn modelId="{064696F0-CFEF-4384-B580-A12146844B7E}" type="presParOf" srcId="{202B0994-B608-449A-A16E-2E6A9B73873A}" destId="{DD44F696-C4A1-41EF-A1E3-A61BB28E8E18}" srcOrd="1" destOrd="0" presId="urn:microsoft.com/office/officeart/2005/8/layout/radial2"/>
    <dgm:cxn modelId="{C994DBC1-DDCB-43E4-924B-C082C89718E8}" type="presParOf" srcId="{6BF8BA12-AACC-4CC1-80B5-750EE2AED046}" destId="{6EC2A878-D87E-4182-8B08-CB3C704B1B6B}" srcOrd="3" destOrd="0" presId="urn:microsoft.com/office/officeart/2005/8/layout/radial2"/>
    <dgm:cxn modelId="{33FDDF69-C29F-4408-BB1D-1E24F22D9D19}" type="presParOf" srcId="{6BF8BA12-AACC-4CC1-80B5-750EE2AED046}" destId="{B766CF46-8B79-42B4-8BA1-C6BDDFCD80B4}" srcOrd="4" destOrd="0" presId="urn:microsoft.com/office/officeart/2005/8/layout/radial2"/>
    <dgm:cxn modelId="{29AC9C45-600C-4944-A808-F1828F880F7A}" type="presParOf" srcId="{B766CF46-8B79-42B4-8BA1-C6BDDFCD80B4}" destId="{BC77CF9B-75EF-46AA-85F3-E3B2F9D95BDA}" srcOrd="0" destOrd="0" presId="urn:microsoft.com/office/officeart/2005/8/layout/radial2"/>
    <dgm:cxn modelId="{CE71ACB0-4161-4360-B580-EEF2C4A0A3AC}" type="presParOf" srcId="{B766CF46-8B79-42B4-8BA1-C6BDDFCD80B4}" destId="{C1F5DE46-BD5D-40B4-B2D5-A2D8BF91203F}" srcOrd="1" destOrd="0" presId="urn:microsoft.com/office/officeart/2005/8/layout/radial2"/>
    <dgm:cxn modelId="{32EBE1F9-8F63-4000-A22F-CED71702F6BE}" type="presParOf" srcId="{6BF8BA12-AACC-4CC1-80B5-750EE2AED046}" destId="{7FF34E1D-3F5C-469D-9F1F-D6EA3BFE3612}" srcOrd="5" destOrd="0" presId="urn:microsoft.com/office/officeart/2005/8/layout/radial2"/>
    <dgm:cxn modelId="{9EBD4480-DFBC-48C7-AA6D-A05B234C9935}" type="presParOf" srcId="{6BF8BA12-AACC-4CC1-80B5-750EE2AED046}" destId="{9508C784-34E0-40C4-97C9-CCDAC24ACBE3}" srcOrd="6" destOrd="0" presId="urn:microsoft.com/office/officeart/2005/8/layout/radial2"/>
    <dgm:cxn modelId="{30966C9A-E239-4B02-A558-D017B408E510}" type="presParOf" srcId="{9508C784-34E0-40C4-97C9-CCDAC24ACBE3}" destId="{E80984BE-1CED-470B-9A26-0C1B3C9562D1}" srcOrd="0" destOrd="0" presId="urn:microsoft.com/office/officeart/2005/8/layout/radial2"/>
    <dgm:cxn modelId="{6000176E-EE8D-477F-80A2-EAA80A313B28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3493">
          <a:off x="1882722" y="2347852"/>
          <a:ext cx="593387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593387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61459" y="1644293"/>
          <a:ext cx="622676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22676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2475">
          <a:off x="1882593" y="951628"/>
          <a:ext cx="619933" cy="50976"/>
        </a:xfrm>
        <a:custGeom>
          <a:avLst/>
          <a:gdLst/>
          <a:ahLst/>
          <a:cxnLst/>
          <a:rect l="0" t="0" r="0" b="0"/>
          <a:pathLst>
            <a:path>
              <a:moveTo>
                <a:pt x="0" y="25488"/>
              </a:moveTo>
              <a:lnTo>
                <a:pt x="619933" y="254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736004" y="909843"/>
          <a:ext cx="1553765" cy="144368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313008" y="45807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июль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2022</a:t>
          </a:r>
        </a:p>
      </dsp:txBody>
      <dsp:txXfrm>
        <a:off x="2440389" y="173188"/>
        <a:ext cx="615047" cy="615047"/>
      </dsp:txXfrm>
    </dsp:sp>
    <dsp:sp modelId="{DD44F696-C4A1-41EF-A1E3-A61BB28E8E18}">
      <dsp:nvSpPr>
        <dsp:cNvPr id="0" name=""/>
        <dsp:cNvSpPr/>
      </dsp:nvSpPr>
      <dsp:spPr>
        <a:xfrm>
          <a:off x="3269799" y="45807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1 обращение</a:t>
          </a:r>
        </a:p>
      </dsp:txBody>
      <dsp:txXfrm>
        <a:off x="3269799" y="45807"/>
        <a:ext cx="1304714" cy="869809"/>
      </dsp:txXfrm>
    </dsp:sp>
    <dsp:sp modelId="{BC77CF9B-75EF-46AA-85F3-E3B2F9D95BDA}">
      <dsp:nvSpPr>
        <dsp:cNvPr id="0" name=""/>
        <dsp:cNvSpPr/>
      </dsp:nvSpPr>
      <dsp:spPr>
        <a:xfrm>
          <a:off x="2584136" y="1234877"/>
          <a:ext cx="869809" cy="86980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июнь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2022</a:t>
          </a:r>
        </a:p>
      </dsp:txBody>
      <dsp:txXfrm>
        <a:off x="2711517" y="1362258"/>
        <a:ext cx="615047" cy="615047"/>
      </dsp:txXfrm>
    </dsp:sp>
    <dsp:sp modelId="{C1F5DE46-BD5D-40B4-B2D5-A2D8BF91203F}">
      <dsp:nvSpPr>
        <dsp:cNvPr id="0" name=""/>
        <dsp:cNvSpPr/>
      </dsp:nvSpPr>
      <dsp:spPr>
        <a:xfrm>
          <a:off x="3540926" y="1234877"/>
          <a:ext cx="1304714" cy="8698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0 обращений</a:t>
          </a:r>
        </a:p>
      </dsp:txBody>
      <dsp:txXfrm>
        <a:off x="3540926" y="1234877"/>
        <a:ext cx="1304714" cy="869809"/>
      </dsp:txXfrm>
    </dsp:sp>
    <dsp:sp modelId="{E80984BE-1CED-470B-9A26-0C1B3C9562D1}">
      <dsp:nvSpPr>
        <dsp:cNvPr id="0" name=""/>
        <dsp:cNvSpPr/>
      </dsp:nvSpPr>
      <dsp:spPr>
        <a:xfrm>
          <a:off x="2195178" y="2522665"/>
          <a:ext cx="932259" cy="591481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/>
            <a:t>июль 2021</a:t>
          </a:r>
        </a:p>
      </dsp:txBody>
      <dsp:txXfrm>
        <a:off x="2331704" y="2609285"/>
        <a:ext cx="659207" cy="418241"/>
      </dsp:txXfrm>
    </dsp:sp>
    <dsp:sp modelId="{E7E636EF-D61E-43F2-B714-8DFE3E2A84CB}">
      <dsp:nvSpPr>
        <dsp:cNvPr id="0" name=""/>
        <dsp:cNvSpPr/>
      </dsp:nvSpPr>
      <dsp:spPr>
        <a:xfrm>
          <a:off x="3220664" y="2522665"/>
          <a:ext cx="1398389" cy="59148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800" kern="1200"/>
            <a:t>2 обращения</a:t>
          </a:r>
        </a:p>
      </dsp:txBody>
      <dsp:txXfrm>
        <a:off x="3220664" y="2522665"/>
        <a:ext cx="1398389" cy="59148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1951">
          <a:off x="1864453" y="2224075"/>
          <a:ext cx="476925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476925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27664" y="1565746"/>
          <a:ext cx="539310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539310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1120">
          <a:off x="1860919" y="909579"/>
          <a:ext cx="524114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524114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20625" y="876598"/>
          <a:ext cx="1537692" cy="1428746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200797" y="-8787"/>
          <a:ext cx="922615" cy="922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июль</a:t>
          </a:r>
        </a:p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2022</a:t>
          </a:r>
        </a:p>
      </dsp:txBody>
      <dsp:txXfrm>
        <a:off x="2335911" y="126327"/>
        <a:ext cx="652387" cy="652387"/>
      </dsp:txXfrm>
    </dsp:sp>
    <dsp:sp modelId="{DD44F696-C4A1-41EF-A1E3-A61BB28E8E18}">
      <dsp:nvSpPr>
        <dsp:cNvPr id="0" name=""/>
        <dsp:cNvSpPr/>
      </dsp:nvSpPr>
      <dsp:spPr>
        <a:xfrm>
          <a:off x="3215673" y="-8787"/>
          <a:ext cx="1383922" cy="922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1 обращение</a:t>
          </a:r>
        </a:p>
      </dsp:txBody>
      <dsp:txXfrm>
        <a:off x="3215673" y="-8787"/>
        <a:ext cx="1383922" cy="922615"/>
      </dsp:txXfrm>
    </dsp:sp>
    <dsp:sp modelId="{BC77CF9B-75EF-46AA-85F3-E3B2F9D95BDA}">
      <dsp:nvSpPr>
        <dsp:cNvPr id="0" name=""/>
        <dsp:cNvSpPr/>
      </dsp:nvSpPr>
      <dsp:spPr>
        <a:xfrm>
          <a:off x="2466974" y="1129663"/>
          <a:ext cx="922615" cy="922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июнь</a:t>
          </a:r>
        </a:p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2022</a:t>
          </a:r>
        </a:p>
      </dsp:txBody>
      <dsp:txXfrm>
        <a:off x="2602088" y="1264777"/>
        <a:ext cx="652387" cy="652387"/>
      </dsp:txXfrm>
    </dsp:sp>
    <dsp:sp modelId="{C1F5DE46-BD5D-40B4-B2D5-A2D8BF91203F}">
      <dsp:nvSpPr>
        <dsp:cNvPr id="0" name=""/>
        <dsp:cNvSpPr/>
      </dsp:nvSpPr>
      <dsp:spPr>
        <a:xfrm>
          <a:off x="3481851" y="1129663"/>
          <a:ext cx="1383922" cy="922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0 обращений</a:t>
          </a:r>
        </a:p>
      </dsp:txBody>
      <dsp:txXfrm>
        <a:off x="3481851" y="1129663"/>
        <a:ext cx="1383922" cy="922615"/>
      </dsp:txXfrm>
    </dsp:sp>
    <dsp:sp modelId="{E80984BE-1CED-470B-9A26-0C1B3C9562D1}">
      <dsp:nvSpPr>
        <dsp:cNvPr id="0" name=""/>
        <dsp:cNvSpPr/>
      </dsp:nvSpPr>
      <dsp:spPr>
        <a:xfrm>
          <a:off x="2161927" y="2249658"/>
          <a:ext cx="922615" cy="95952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июль</a:t>
          </a:r>
        </a:p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2021</a:t>
          </a:r>
        </a:p>
      </dsp:txBody>
      <dsp:txXfrm>
        <a:off x="2297041" y="2390178"/>
        <a:ext cx="652387" cy="678489"/>
      </dsp:txXfrm>
    </dsp:sp>
    <dsp:sp modelId="{E7E636EF-D61E-43F2-B714-8DFE3E2A84CB}">
      <dsp:nvSpPr>
        <dsp:cNvPr id="0" name=""/>
        <dsp:cNvSpPr/>
      </dsp:nvSpPr>
      <dsp:spPr>
        <a:xfrm>
          <a:off x="3176804" y="2249658"/>
          <a:ext cx="1383922" cy="95952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       2</a:t>
          </a:r>
        </a:p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обращения</a:t>
          </a:r>
        </a:p>
      </dsp:txBody>
      <dsp:txXfrm>
        <a:off x="3176804" y="2249658"/>
        <a:ext cx="1383922" cy="95952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832</Words>
  <Characters>4744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Asus</cp:lastModifiedBy>
  <cp:revision>10</cp:revision>
  <dcterms:created xsi:type="dcterms:W3CDTF">2021-09-03T08:02:00Z</dcterms:created>
  <dcterms:modified xsi:type="dcterms:W3CDTF">2023-02-28T05:18:00Z</dcterms:modified>
</cp:coreProperties>
</file>