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61B" w14:textId="02BC8FDA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 </w:t>
      </w:r>
      <w:r w:rsidR="00190644">
        <w:rPr>
          <w:rFonts w:ascii="Times New Roman" w:hAnsi="Times New Roman"/>
          <w:b/>
          <w:sz w:val="28"/>
          <w:szCs w:val="28"/>
        </w:rPr>
        <w:t>август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D3A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7016D106" w14:textId="77777777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65DBD81" w14:textId="77777777"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453BCE1D" w14:textId="77777777"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EF69E" w14:textId="0F8290BF" w:rsidR="002C2DA0" w:rsidRDefault="002C2DA0" w:rsidP="006D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190644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D3A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 Доволенского района поступило       обращений-  </w:t>
      </w:r>
      <w:r w:rsidR="000A48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28480554"/>
      <w:r>
        <w:rPr>
          <w:rFonts w:ascii="Times New Roman" w:hAnsi="Times New Roman"/>
          <w:sz w:val="28"/>
          <w:szCs w:val="28"/>
        </w:rPr>
        <w:t xml:space="preserve">в     </w:t>
      </w:r>
      <w:r w:rsidR="008540E3">
        <w:rPr>
          <w:rFonts w:ascii="Times New Roman" w:hAnsi="Times New Roman"/>
          <w:sz w:val="28"/>
          <w:szCs w:val="28"/>
        </w:rPr>
        <w:t>ию</w:t>
      </w:r>
      <w:r w:rsidR="000A4814">
        <w:rPr>
          <w:rFonts w:ascii="Times New Roman" w:hAnsi="Times New Roman"/>
          <w:sz w:val="28"/>
          <w:szCs w:val="28"/>
        </w:rPr>
        <w:t>л</w:t>
      </w:r>
      <w:r w:rsidR="008540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D3A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F7D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F7D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1F7D76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6D3A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F7D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обращение , в том числе</w:t>
      </w:r>
      <w:bookmarkEnd w:id="0"/>
      <w:r>
        <w:rPr>
          <w:rFonts w:ascii="Times New Roman" w:hAnsi="Times New Roman"/>
          <w:sz w:val="28"/>
          <w:szCs w:val="28"/>
        </w:rPr>
        <w:t>):</w:t>
      </w:r>
    </w:p>
    <w:p w14:paraId="3027DB33" w14:textId="74A73C21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</w:t>
      </w:r>
      <w:bookmarkStart w:id="1" w:name="_Hlk128478182"/>
      <w:r w:rsidR="001F7D76">
        <w:rPr>
          <w:rFonts w:ascii="Times New Roman" w:hAnsi="Times New Roman"/>
          <w:sz w:val="28"/>
          <w:szCs w:val="28"/>
        </w:rPr>
        <w:t>в     июле 2022 – 1 обращение ; за     август   2021– 0 обращений 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);</w:t>
      </w:r>
    </w:p>
    <w:p w14:paraId="0410F82A" w14:textId="5C036034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( </w:t>
      </w:r>
      <w:r w:rsidR="001F7D76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 , в том числе</w:t>
      </w:r>
      <w:r>
        <w:rPr>
          <w:rFonts w:ascii="Times New Roman" w:hAnsi="Times New Roman"/>
          <w:sz w:val="28"/>
          <w:szCs w:val="28"/>
        </w:rPr>
        <w:t>);</w:t>
      </w:r>
    </w:p>
    <w:p w14:paraId="1A0D256C" w14:textId="727A98C2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6D3A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</w:t>
      </w:r>
      <w:r w:rsidR="001F7D76">
        <w:rPr>
          <w:rFonts w:ascii="Times New Roman" w:hAnsi="Times New Roman"/>
          <w:sz w:val="28"/>
          <w:szCs w:val="28"/>
        </w:rPr>
        <w:t>в     июле 2022 – 0 обращений ; за     август   2021– 1 обращение , в том числе</w:t>
      </w:r>
      <w:r>
        <w:rPr>
          <w:rFonts w:ascii="Times New Roman" w:hAnsi="Times New Roman"/>
          <w:sz w:val="28"/>
          <w:szCs w:val="28"/>
        </w:rPr>
        <w:t>).</w:t>
      </w:r>
    </w:p>
    <w:p w14:paraId="056162A0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1450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67EEC1" wp14:editId="5F0B335E">
            <wp:extent cx="5486400" cy="3200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592F50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E6682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363F4AB7" w14:textId="77777777"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MON_1530446015"/>
      <w:bookmarkEnd w:id="2"/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14:paraId="35221EE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773C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DF0A109" w14:textId="6351B49C" w:rsidR="002C2DA0" w:rsidRDefault="002C2DA0" w:rsidP="001F7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r w:rsidR="001F7D76">
        <w:rPr>
          <w:rFonts w:ascii="Times New Roman" w:hAnsi="Times New Roman"/>
          <w:sz w:val="28"/>
          <w:szCs w:val="28"/>
        </w:rPr>
        <w:t>в     июле 2022 – 1 обращение ; за     август   2021– 0 обращений , в том числе</w:t>
      </w:r>
      <w:r>
        <w:rPr>
          <w:rFonts w:ascii="Times New Roman" w:hAnsi="Times New Roman"/>
          <w:sz w:val="28"/>
          <w:szCs w:val="28"/>
        </w:rPr>
        <w:t>);</w:t>
      </w:r>
    </w:p>
    <w:p w14:paraId="035E9BBB" w14:textId="0DFDA38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bookmarkStart w:id="3" w:name="_Hlk128481090"/>
      <w:r w:rsidR="001F7D76">
        <w:rPr>
          <w:rFonts w:ascii="Times New Roman" w:hAnsi="Times New Roman"/>
          <w:sz w:val="28"/>
          <w:szCs w:val="28"/>
        </w:rPr>
        <w:t xml:space="preserve">в     июле 2022 – 0 обращений ; за     август   2021– 0 обращений </w:t>
      </w:r>
      <w:bookmarkEnd w:id="3"/>
      <w:r w:rsidR="001F7D7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);</w:t>
      </w:r>
    </w:p>
    <w:p w14:paraId="5F891705" w14:textId="2DEF3CB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r w:rsidR="001F7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F7D76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 , в том числе</w:t>
      </w:r>
      <w:r>
        <w:rPr>
          <w:rFonts w:ascii="Times New Roman" w:hAnsi="Times New Roman"/>
          <w:sz w:val="28"/>
          <w:szCs w:val="28"/>
        </w:rPr>
        <w:t>);</w:t>
      </w:r>
    </w:p>
    <w:p w14:paraId="2944FC99" w14:textId="115A893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1F7D76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 , в том числе</w:t>
      </w:r>
      <w:r w:rsidR="00854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);</w:t>
      </w:r>
    </w:p>
    <w:p w14:paraId="569B54FE" w14:textId="0E1DA0F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1F7D76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 , в том числе</w:t>
      </w:r>
      <w:r>
        <w:rPr>
          <w:rFonts w:ascii="Times New Roman" w:hAnsi="Times New Roman"/>
          <w:sz w:val="28"/>
          <w:szCs w:val="28"/>
        </w:rPr>
        <w:t>)</w:t>
      </w:r>
      <w:bookmarkStart w:id="4" w:name="_MON_1530446487"/>
      <w:bookmarkEnd w:id="4"/>
    </w:p>
    <w:p w14:paraId="20188531" w14:textId="77777777"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2FCB984" wp14:editId="1D463834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BA785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7A8D0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5" w:name="_MON_1530447370"/>
      <w:bookmarkEnd w:id="5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2265889F" w14:textId="2DE0E55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</w:t>
      </w:r>
      <w:r w:rsidR="00AD6DEA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 w:rsidR="00907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C36FD07" w14:textId="37B0309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AD6DEA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>
        <w:rPr>
          <w:rFonts w:ascii="Times New Roman" w:hAnsi="Times New Roman"/>
          <w:sz w:val="28"/>
          <w:szCs w:val="28"/>
        </w:rPr>
        <w:t>) (семья, труд и занятость населения, социальное обеспечение, образование);</w:t>
      </w:r>
    </w:p>
    <w:p w14:paraId="5495B109" w14:textId="42D0737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AD6DEA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0DB588A7" w14:textId="302FA39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AD6DEA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 w:rsidR="00907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0848351B" w14:textId="324BB41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AD6DEA">
        <w:rPr>
          <w:rFonts w:ascii="Times New Roman" w:hAnsi="Times New Roman"/>
          <w:sz w:val="28"/>
          <w:szCs w:val="28"/>
        </w:rPr>
        <w:t>в     июле 2022 – 1 обращение ; за     август   2021– 0 обращений</w:t>
      </w:r>
      <w:r w:rsidR="00907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14:paraId="5529F665" w14:textId="37557F7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06394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F270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5DE5343" w14:textId="1A6C85E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AD6DEA">
        <w:rPr>
          <w:rFonts w:ascii="Times New Roman" w:hAnsi="Times New Roman"/>
          <w:sz w:val="28"/>
          <w:szCs w:val="28"/>
        </w:rPr>
        <w:t>в     июле 2022 – 1 обращение ; за     август   2021–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D2D119F" w14:textId="278A058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AD6DEA">
        <w:rPr>
          <w:rFonts w:ascii="Times New Roman" w:hAnsi="Times New Roman"/>
          <w:sz w:val="28"/>
          <w:szCs w:val="28"/>
        </w:rPr>
        <w:t>в     июле 2022 – 1 обращение ; за     август   2021– 0 обращений</w:t>
      </w:r>
      <w:r w:rsidR="00907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);</w:t>
      </w:r>
    </w:p>
    <w:p w14:paraId="4509EA43" w14:textId="7AA71FA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AD6DEA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 w:rsidR="00F2703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86CDC97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735754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78624AFC" w14:textId="47769E1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AD6DEA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7000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6DE3909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FEC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A2AB68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3E9668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445C7C" w14:textId="4B55EE2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4568C5">
        <w:rPr>
          <w:rFonts w:ascii="Times New Roman" w:hAnsi="Times New Roman"/>
          <w:sz w:val="28"/>
          <w:szCs w:val="28"/>
        </w:rPr>
        <w:t>август</w:t>
      </w:r>
      <w:r w:rsidR="004073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000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7000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 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1 обращение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89CDBB5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34A5A6B7" w14:textId="3F4F2E9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1 обращение</w:t>
      </w:r>
      <w:r>
        <w:rPr>
          <w:rFonts w:ascii="Times New Roman" w:hAnsi="Times New Roman"/>
          <w:sz w:val="28"/>
          <w:szCs w:val="28"/>
        </w:rPr>
        <w:t>);</w:t>
      </w:r>
    </w:p>
    <w:p w14:paraId="51F98CFA" w14:textId="1A12ADB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DA22C22" w14:textId="400BA2E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18401F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7000BB">
        <w:rPr>
          <w:rFonts w:ascii="Times New Roman" w:hAnsi="Times New Roman"/>
          <w:sz w:val="28"/>
          <w:szCs w:val="28"/>
        </w:rPr>
        <w:t>в  мае  2022-0 обращений; в  июне 2021 – 0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6" w:name="_MON_1530447940"/>
      <w:bookmarkEnd w:id="6"/>
    </w:p>
    <w:p w14:paraId="404C7D6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173D15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63335571" w14:textId="1E7F0FF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обращений)</w:t>
      </w:r>
      <w:r>
        <w:rPr>
          <w:rFonts w:ascii="Times New Roman" w:hAnsi="Times New Roman"/>
          <w:sz w:val="28"/>
          <w:szCs w:val="28"/>
        </w:rPr>
        <w:t>.</w:t>
      </w:r>
    </w:p>
    <w:p w14:paraId="4361B18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5E49450" w14:textId="20FD330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 – 0  обращений  (</w:t>
      </w:r>
      <w:r w:rsidR="004568C5">
        <w:rPr>
          <w:rFonts w:ascii="Times New Roman" w:hAnsi="Times New Roman"/>
          <w:sz w:val="28"/>
          <w:szCs w:val="28"/>
        </w:rPr>
        <w:t xml:space="preserve">в     июле 2022 – 0 обращений ; за     </w:t>
      </w:r>
      <w:r w:rsidR="004568C5">
        <w:rPr>
          <w:rFonts w:ascii="Times New Roman" w:hAnsi="Times New Roman"/>
          <w:sz w:val="28"/>
          <w:szCs w:val="28"/>
        </w:rPr>
        <w:lastRenderedPageBreak/>
        <w:t>август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D1A75B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B23A1BB" w14:textId="370169D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ненадлежащее содержание домашних животных (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1008DA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D46155C" w14:textId="438BAA7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4AE22E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577E6990" w14:textId="77EDD96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1 обращение</w:t>
      </w:r>
      <w:r>
        <w:rPr>
          <w:rFonts w:ascii="Times New Roman" w:hAnsi="Times New Roman"/>
          <w:sz w:val="28"/>
          <w:szCs w:val="28"/>
        </w:rPr>
        <w:t>);</w:t>
      </w:r>
    </w:p>
    <w:p w14:paraId="27A48B36" w14:textId="77777777"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6E7D5E8C" w14:textId="6B34F16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</w:t>
      </w:r>
      <w:r w:rsidR="004152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1 обращение</w:t>
      </w:r>
      <w:r>
        <w:rPr>
          <w:rFonts w:ascii="Times New Roman" w:hAnsi="Times New Roman"/>
          <w:sz w:val="28"/>
          <w:szCs w:val="28"/>
        </w:rPr>
        <w:t>);</w:t>
      </w:r>
    </w:p>
    <w:p w14:paraId="5AA10915" w14:textId="4C67351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4152E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EE65DF1" w14:textId="467B55E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4568C5">
        <w:rPr>
          <w:rFonts w:ascii="Times New Roman" w:hAnsi="Times New Roman"/>
          <w:sz w:val="28"/>
          <w:szCs w:val="28"/>
        </w:rPr>
        <w:t>в     июле 2022 – 0 обращений ; за     август   2021–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16AED54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98A1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296A0" w14:textId="77777777" w:rsidR="002C2DA0" w:rsidRDefault="002C2DA0" w:rsidP="002C2DA0">
      <w:pPr>
        <w:rPr>
          <w:rFonts w:ascii="Calibri" w:hAnsi="Calibri"/>
        </w:rPr>
      </w:pPr>
    </w:p>
    <w:p w14:paraId="050959E9" w14:textId="77777777" w:rsidR="002C2DA0" w:rsidRDefault="002C2DA0" w:rsidP="002C2DA0"/>
    <w:p w14:paraId="52CAF4B1" w14:textId="77777777" w:rsidR="002C2DA0" w:rsidRDefault="002C2DA0" w:rsidP="002C2DA0"/>
    <w:p w14:paraId="4F1A1B38" w14:textId="77777777" w:rsidR="002C2DA0" w:rsidRDefault="002C2DA0" w:rsidP="002C2DA0"/>
    <w:p w14:paraId="379302EB" w14:textId="77777777" w:rsidR="002C2DA0" w:rsidRDefault="002C2DA0" w:rsidP="002C2DA0"/>
    <w:p w14:paraId="1DE3C777" w14:textId="77777777" w:rsidR="00894276" w:rsidRDefault="00894276"/>
    <w:sectPr w:rsidR="00894276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A0"/>
    <w:rsid w:val="00063946"/>
    <w:rsid w:val="000A4814"/>
    <w:rsid w:val="00190644"/>
    <w:rsid w:val="001F7D76"/>
    <w:rsid w:val="0020330C"/>
    <w:rsid w:val="002C2DA0"/>
    <w:rsid w:val="00394C90"/>
    <w:rsid w:val="00407391"/>
    <w:rsid w:val="004152E4"/>
    <w:rsid w:val="004568C5"/>
    <w:rsid w:val="00484BC6"/>
    <w:rsid w:val="005D3803"/>
    <w:rsid w:val="006D3A2B"/>
    <w:rsid w:val="007000BB"/>
    <w:rsid w:val="008540E3"/>
    <w:rsid w:val="00894276"/>
    <w:rsid w:val="00907094"/>
    <w:rsid w:val="00A630B3"/>
    <w:rsid w:val="00AC01E7"/>
    <w:rsid w:val="00AD6DEA"/>
    <w:rsid w:val="00D85A90"/>
    <w:rsid w:val="00EB2D71"/>
    <w:rsid w:val="00EE7B1B"/>
    <w:rsid w:val="00F13AF9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EC9F"/>
  <w15:docId w15:val="{ABDD80F0-28FD-429B-BC6A-8C504EC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1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4BB8DC8-0157-46DB-A2F1-B216011BE0AC}">
      <dgm:prSet phldrT="[Текст]"/>
      <dgm:spPr/>
      <dgm:t>
        <a:bodyPr/>
        <a:lstStyle/>
        <a:p>
          <a:pPr algn="ctr"/>
          <a:r>
            <a:rPr lang="ru-RU"/>
            <a:t>обращение</a:t>
          </a:r>
        </a:p>
      </dgm:t>
    </dgm:pt>
    <dgm:pt modelId="{676EBB9D-796C-4D34-9A2B-278E3B033971}" type="parTrans" cxnId="{5D950FCB-8CBF-423F-8D7D-E23D85D0460D}">
      <dgm:prSet/>
      <dgm:spPr/>
    </dgm:pt>
    <dgm:pt modelId="{70BB7AA6-267E-41C0-87E1-B63667036DE1}" type="sibTrans" cxnId="{5D950FCB-8CBF-423F-8D7D-E23D85D0460D}">
      <dgm:prSet/>
      <dgm:spPr/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6962096A-8D5C-4A5B-88A6-A238BB871880}" type="presOf" srcId="{B4BB8DC8-0157-46DB-A2F1-B216011BE0AC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5D950FCB-8CBF-423F-8D7D-E23D85D0460D}" srcId="{95BAE3F3-48DE-457F-8328-775E5F553BB3}" destId="{B4BB8DC8-0157-46DB-A2F1-B216011BE0AC}" srcOrd="1" destOrd="0" parTransId="{676EBB9D-796C-4D34-9A2B-278E3B033971}" sibTransId="{70BB7AA6-267E-41C0-87E1-B63667036DE1}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3493">
          <a:off x="1882722" y="2347852"/>
          <a:ext cx="593387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93387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61459" y="1644293"/>
          <a:ext cx="622676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22676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2475">
          <a:off x="1882593" y="951628"/>
          <a:ext cx="619933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19933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736004" y="909843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313008" y="45807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август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2022</a:t>
          </a:r>
        </a:p>
      </dsp:txBody>
      <dsp:txXfrm>
        <a:off x="2440389" y="173188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69799" y="45807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</dsp:txBody>
      <dsp:txXfrm>
        <a:off x="3269799" y="45807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584136" y="1234877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июль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2022</a:t>
          </a:r>
        </a:p>
      </dsp:txBody>
      <dsp:txXfrm>
        <a:off x="2711517" y="1362258"/>
        <a:ext cx="615047" cy="615047"/>
      </dsp:txXfrm>
    </dsp:sp>
    <dsp:sp modelId="{C1F5DE46-BD5D-40B4-B2D5-A2D8BF91203F}">
      <dsp:nvSpPr>
        <dsp:cNvPr id="0" name=""/>
        <dsp:cNvSpPr/>
      </dsp:nvSpPr>
      <dsp:spPr>
        <a:xfrm>
          <a:off x="3540926" y="1234877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1 обращение</a:t>
          </a:r>
        </a:p>
      </dsp:txBody>
      <dsp:txXfrm>
        <a:off x="3540926" y="1234877"/>
        <a:ext cx="1304714" cy="869809"/>
      </dsp:txXfrm>
    </dsp:sp>
    <dsp:sp modelId="{E80984BE-1CED-470B-9A26-0C1B3C9562D1}">
      <dsp:nvSpPr>
        <dsp:cNvPr id="0" name=""/>
        <dsp:cNvSpPr/>
      </dsp:nvSpPr>
      <dsp:spPr>
        <a:xfrm>
          <a:off x="2195178" y="2522665"/>
          <a:ext cx="932259" cy="591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август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2021</a:t>
          </a:r>
        </a:p>
      </dsp:txBody>
      <dsp:txXfrm>
        <a:off x="2331704" y="2609285"/>
        <a:ext cx="659207" cy="418241"/>
      </dsp:txXfrm>
    </dsp:sp>
    <dsp:sp modelId="{E7E636EF-D61E-43F2-B714-8DFE3E2A84CB}">
      <dsp:nvSpPr>
        <dsp:cNvPr id="0" name=""/>
        <dsp:cNvSpPr/>
      </dsp:nvSpPr>
      <dsp:spPr>
        <a:xfrm>
          <a:off x="3220664" y="2522665"/>
          <a:ext cx="1398389" cy="5914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1</a:t>
          </a:r>
        </a:p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обращение</a:t>
          </a:r>
        </a:p>
      </dsp:txBody>
      <dsp:txXfrm>
        <a:off x="3220664" y="2522665"/>
        <a:ext cx="1398389" cy="5914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2022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2022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 обращение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2021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15</cp:revision>
  <dcterms:created xsi:type="dcterms:W3CDTF">2021-09-03T08:02:00Z</dcterms:created>
  <dcterms:modified xsi:type="dcterms:W3CDTF">2023-02-28T09:47:00Z</dcterms:modified>
</cp:coreProperties>
</file>