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439" w:rsidRPr="00540439" w:rsidRDefault="00540439" w:rsidP="00540439">
      <w:pPr>
        <w:widowControl w:val="0"/>
        <w:autoSpaceDE w:val="0"/>
        <w:autoSpaceDN w:val="0"/>
        <w:jc w:val="center"/>
        <w:outlineLvl w:val="0"/>
        <w:rPr>
          <w:rFonts w:ascii="Arial" w:hAnsi="Arial" w:cs="Arial"/>
          <w:sz w:val="24"/>
          <w:szCs w:val="24"/>
        </w:rPr>
      </w:pPr>
      <w:r w:rsidRPr="00540439">
        <w:rPr>
          <w:rFonts w:ascii="Arial" w:hAnsi="Arial" w:cs="Arial"/>
          <w:sz w:val="24"/>
          <w:szCs w:val="24"/>
        </w:rPr>
        <w:t>Опубликовано в периодическом печатном издании «</w:t>
      </w:r>
      <w:proofErr w:type="spellStart"/>
      <w:r w:rsidRPr="00540439">
        <w:rPr>
          <w:rFonts w:ascii="Arial" w:hAnsi="Arial" w:cs="Arial"/>
          <w:sz w:val="24"/>
          <w:szCs w:val="24"/>
        </w:rPr>
        <w:t>Доволенский</w:t>
      </w:r>
      <w:proofErr w:type="spellEnd"/>
      <w:r w:rsidRPr="00540439">
        <w:rPr>
          <w:rFonts w:ascii="Arial" w:hAnsi="Arial" w:cs="Arial"/>
          <w:sz w:val="24"/>
          <w:szCs w:val="24"/>
        </w:rPr>
        <w:t xml:space="preserve"> вестник»</w:t>
      </w:r>
    </w:p>
    <w:p w:rsidR="00540439" w:rsidRPr="00540439" w:rsidRDefault="00540439" w:rsidP="00540439">
      <w:pPr>
        <w:widowControl w:val="0"/>
        <w:autoSpaceDE w:val="0"/>
        <w:autoSpaceDN w:val="0"/>
        <w:jc w:val="center"/>
        <w:outlineLvl w:val="0"/>
        <w:rPr>
          <w:rFonts w:ascii="Arial" w:hAnsi="Arial" w:cs="Arial"/>
          <w:sz w:val="24"/>
          <w:szCs w:val="24"/>
        </w:rPr>
      </w:pPr>
      <w:r w:rsidRPr="00540439">
        <w:rPr>
          <w:rFonts w:ascii="Arial" w:hAnsi="Arial" w:cs="Arial"/>
          <w:sz w:val="24"/>
          <w:szCs w:val="24"/>
        </w:rPr>
        <w:t>от 25.11.2022 № 66</w:t>
      </w:r>
    </w:p>
    <w:p w:rsidR="00540439" w:rsidRPr="00540439" w:rsidRDefault="00540439" w:rsidP="008933F3">
      <w:pPr>
        <w:ind w:left="993"/>
        <w:outlineLvl w:val="0"/>
        <w:rPr>
          <w:rFonts w:ascii="Arial" w:hAnsi="Arial" w:cs="Arial"/>
          <w:sz w:val="24"/>
          <w:szCs w:val="24"/>
        </w:rPr>
      </w:pPr>
    </w:p>
    <w:p w:rsidR="00827C8D" w:rsidRPr="00540439" w:rsidRDefault="00827C8D" w:rsidP="008933F3">
      <w:pPr>
        <w:ind w:left="993"/>
        <w:outlineLvl w:val="0"/>
        <w:rPr>
          <w:rFonts w:ascii="Arial" w:hAnsi="Arial" w:cs="Arial"/>
          <w:sz w:val="24"/>
          <w:szCs w:val="24"/>
        </w:rPr>
      </w:pPr>
      <w:r w:rsidRPr="00540439">
        <w:rPr>
          <w:rFonts w:ascii="Arial" w:hAnsi="Arial" w:cs="Arial"/>
          <w:sz w:val="24"/>
          <w:szCs w:val="24"/>
        </w:rPr>
        <w:t>АДМИНИСТРАЦИЯ ДОВОЛЕНСКОГО СЕЛЬСОВЕТА</w:t>
      </w:r>
    </w:p>
    <w:p w:rsidR="00827C8D" w:rsidRPr="00540439" w:rsidRDefault="00827C8D" w:rsidP="008933F3">
      <w:pPr>
        <w:outlineLvl w:val="0"/>
        <w:rPr>
          <w:rFonts w:ascii="Arial" w:hAnsi="Arial" w:cs="Arial"/>
          <w:sz w:val="24"/>
          <w:szCs w:val="24"/>
        </w:rPr>
      </w:pPr>
      <w:r w:rsidRPr="00540439">
        <w:rPr>
          <w:rFonts w:ascii="Arial" w:hAnsi="Arial" w:cs="Arial"/>
          <w:sz w:val="24"/>
          <w:szCs w:val="24"/>
        </w:rPr>
        <w:t xml:space="preserve">           ДОВОЛЕНСКОГО РАЙОНА НОВОСИБИРСКОЙ ОБЛАСТИ</w:t>
      </w:r>
    </w:p>
    <w:p w:rsidR="00827C8D" w:rsidRPr="00540439" w:rsidRDefault="00827C8D" w:rsidP="008933F3">
      <w:pPr>
        <w:tabs>
          <w:tab w:val="left" w:pos="8460"/>
        </w:tabs>
        <w:rPr>
          <w:rFonts w:ascii="Arial" w:hAnsi="Arial" w:cs="Arial"/>
          <w:sz w:val="24"/>
          <w:szCs w:val="24"/>
        </w:rPr>
      </w:pPr>
    </w:p>
    <w:p w:rsidR="00827C8D" w:rsidRPr="00540439" w:rsidRDefault="00827C8D" w:rsidP="008933F3">
      <w:pPr>
        <w:tabs>
          <w:tab w:val="left" w:pos="8460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:rsidR="00827C8D" w:rsidRPr="00540439" w:rsidRDefault="00827C8D" w:rsidP="008933F3">
      <w:pPr>
        <w:tabs>
          <w:tab w:val="left" w:pos="8460"/>
        </w:tabs>
        <w:outlineLvl w:val="0"/>
        <w:rPr>
          <w:rFonts w:ascii="Arial" w:hAnsi="Arial" w:cs="Arial"/>
          <w:sz w:val="24"/>
          <w:szCs w:val="24"/>
        </w:rPr>
      </w:pPr>
      <w:r w:rsidRPr="00540439">
        <w:rPr>
          <w:rFonts w:ascii="Arial" w:hAnsi="Arial" w:cs="Arial"/>
          <w:sz w:val="24"/>
          <w:szCs w:val="24"/>
        </w:rPr>
        <w:t xml:space="preserve">                                             ПОСТАНОВЛЕНИЕ</w:t>
      </w:r>
    </w:p>
    <w:p w:rsidR="00827C8D" w:rsidRPr="00540439" w:rsidRDefault="00827C8D" w:rsidP="008933F3">
      <w:pPr>
        <w:tabs>
          <w:tab w:val="left" w:pos="8460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:rsidR="00827C8D" w:rsidRPr="00540439" w:rsidRDefault="00827C8D" w:rsidP="008933F3">
      <w:pPr>
        <w:tabs>
          <w:tab w:val="left" w:pos="8460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:rsidR="00827C8D" w:rsidRPr="00540439" w:rsidRDefault="00827C8D" w:rsidP="008933F3">
      <w:pPr>
        <w:tabs>
          <w:tab w:val="left" w:pos="8460"/>
        </w:tabs>
        <w:ind w:left="-1276" w:firstLine="142"/>
        <w:outlineLvl w:val="0"/>
        <w:rPr>
          <w:rFonts w:ascii="Arial" w:hAnsi="Arial" w:cs="Arial"/>
          <w:sz w:val="24"/>
          <w:szCs w:val="24"/>
        </w:rPr>
      </w:pPr>
      <w:r w:rsidRPr="00540439">
        <w:rPr>
          <w:rFonts w:ascii="Arial" w:hAnsi="Arial" w:cs="Arial"/>
          <w:sz w:val="24"/>
          <w:szCs w:val="24"/>
        </w:rPr>
        <w:t xml:space="preserve">               24.11.2022                                                                                                           №178</w:t>
      </w:r>
    </w:p>
    <w:p w:rsidR="00827C8D" w:rsidRPr="00540439" w:rsidRDefault="00827C8D" w:rsidP="008933F3">
      <w:pPr>
        <w:rPr>
          <w:rFonts w:ascii="Arial" w:hAnsi="Arial" w:cs="Arial"/>
          <w:sz w:val="24"/>
          <w:szCs w:val="24"/>
        </w:rPr>
      </w:pPr>
    </w:p>
    <w:p w:rsidR="00827C8D" w:rsidRPr="00540439" w:rsidRDefault="00827C8D" w:rsidP="008933F3">
      <w:pPr>
        <w:rPr>
          <w:rFonts w:ascii="Arial" w:hAnsi="Arial" w:cs="Arial"/>
          <w:sz w:val="24"/>
          <w:szCs w:val="24"/>
        </w:rPr>
      </w:pPr>
    </w:p>
    <w:p w:rsidR="00827C8D" w:rsidRPr="00540439" w:rsidRDefault="00827C8D" w:rsidP="008933F3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Об утверждении муниципальной программы</w:t>
      </w:r>
    </w:p>
    <w:p w:rsidR="00827C8D" w:rsidRPr="00540439" w:rsidRDefault="00827C8D" w:rsidP="008933F3">
      <w:pPr>
        <w:jc w:val="center"/>
        <w:rPr>
          <w:rFonts w:ascii="Arial" w:hAnsi="Arial" w:cs="Arial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«</w:t>
      </w:r>
      <w:r w:rsidRPr="00540439">
        <w:rPr>
          <w:rFonts w:ascii="Arial" w:hAnsi="Arial" w:cs="Arial"/>
          <w:sz w:val="24"/>
          <w:szCs w:val="24"/>
        </w:rPr>
        <w:t>Развитие транспортного обслуживания населения на территории поселения с</w:t>
      </w:r>
      <w:proofErr w:type="gramStart"/>
      <w:r w:rsidRPr="00540439">
        <w:rPr>
          <w:rFonts w:ascii="Arial" w:hAnsi="Arial" w:cs="Arial"/>
          <w:sz w:val="24"/>
          <w:szCs w:val="24"/>
        </w:rPr>
        <w:t>.Д</w:t>
      </w:r>
      <w:proofErr w:type="gramEnd"/>
      <w:r w:rsidRPr="00540439">
        <w:rPr>
          <w:rFonts w:ascii="Arial" w:hAnsi="Arial" w:cs="Arial"/>
          <w:sz w:val="24"/>
          <w:szCs w:val="24"/>
        </w:rPr>
        <w:t xml:space="preserve">овольное </w:t>
      </w:r>
      <w:proofErr w:type="spellStart"/>
      <w:r w:rsidRPr="00540439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540439">
        <w:rPr>
          <w:rFonts w:ascii="Arial" w:hAnsi="Arial" w:cs="Arial"/>
          <w:sz w:val="24"/>
          <w:szCs w:val="24"/>
        </w:rPr>
        <w:t xml:space="preserve"> района Новосибирской области на 2023-2026годы»</w:t>
      </w:r>
    </w:p>
    <w:p w:rsidR="00827C8D" w:rsidRPr="00540439" w:rsidRDefault="00827C8D" w:rsidP="008933F3">
      <w:pPr>
        <w:jc w:val="both"/>
        <w:rPr>
          <w:rFonts w:ascii="Arial" w:hAnsi="Arial" w:cs="Arial"/>
          <w:sz w:val="24"/>
          <w:szCs w:val="24"/>
        </w:rPr>
      </w:pPr>
    </w:p>
    <w:p w:rsidR="00827C8D" w:rsidRPr="00540439" w:rsidRDefault="00827C8D" w:rsidP="008933F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Руководствуясь  Бюджетным  Кодексом  РФ, Федеральным  законом  от 06.10.2003  № 131 – ФЗ «Об общих принципах организации местного самоуправления в Российской Федерации»</w:t>
      </w:r>
      <w:proofErr w:type="gramStart"/>
      <w:r w:rsidRPr="00540439">
        <w:rPr>
          <w:rFonts w:ascii="Arial" w:hAnsi="Arial" w:cs="Arial"/>
          <w:color w:val="000000"/>
          <w:sz w:val="24"/>
          <w:szCs w:val="24"/>
        </w:rPr>
        <w:t>,</w:t>
      </w:r>
      <w:bookmarkStart w:id="0" w:name="_GoBack"/>
      <w:bookmarkEnd w:id="0"/>
      <w:r w:rsidRPr="00540439">
        <w:rPr>
          <w:rFonts w:ascii="Arial" w:hAnsi="Arial" w:cs="Arial"/>
          <w:sz w:val="24"/>
          <w:szCs w:val="24"/>
        </w:rPr>
        <w:t>Ф</w:t>
      </w:r>
      <w:proofErr w:type="gramEnd"/>
      <w:r w:rsidRPr="00540439">
        <w:rPr>
          <w:rFonts w:ascii="Arial" w:hAnsi="Arial" w:cs="Arial"/>
          <w:sz w:val="24"/>
          <w:szCs w:val="24"/>
        </w:rPr>
        <w:t>едеральным законом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Pr="00540439">
        <w:rPr>
          <w:rFonts w:ascii="Arial" w:hAnsi="Arial" w:cs="Arial"/>
          <w:color w:val="000000"/>
          <w:sz w:val="24"/>
          <w:szCs w:val="24"/>
        </w:rPr>
        <w:t xml:space="preserve"> администрация </w:t>
      </w:r>
      <w:proofErr w:type="spellStart"/>
      <w:r w:rsidRPr="00540439">
        <w:rPr>
          <w:rFonts w:ascii="Arial" w:hAnsi="Arial" w:cs="Arial"/>
          <w:color w:val="000000"/>
          <w:sz w:val="24"/>
          <w:szCs w:val="24"/>
        </w:rPr>
        <w:t>Доволенского</w:t>
      </w:r>
      <w:proofErr w:type="spellEnd"/>
      <w:r w:rsidRPr="00540439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540439">
        <w:rPr>
          <w:rFonts w:ascii="Arial" w:hAnsi="Arial" w:cs="Arial"/>
          <w:color w:val="000000"/>
          <w:sz w:val="24"/>
          <w:szCs w:val="24"/>
        </w:rPr>
        <w:t>Доволенского</w:t>
      </w:r>
      <w:proofErr w:type="spellEnd"/>
      <w:r w:rsidRPr="00540439">
        <w:rPr>
          <w:rFonts w:ascii="Arial" w:hAnsi="Arial" w:cs="Arial"/>
          <w:color w:val="000000"/>
          <w:sz w:val="24"/>
          <w:szCs w:val="24"/>
        </w:rPr>
        <w:t xml:space="preserve"> района Новосибирской области </w:t>
      </w:r>
      <w:r w:rsidRPr="00540439">
        <w:rPr>
          <w:rFonts w:ascii="Arial" w:hAnsi="Arial" w:cs="Arial"/>
          <w:bCs/>
          <w:color w:val="000000"/>
          <w:sz w:val="24"/>
          <w:szCs w:val="24"/>
        </w:rPr>
        <w:t>ПОСТАНОВЛЯЕТ</w:t>
      </w:r>
      <w:r w:rsidRPr="00540439">
        <w:rPr>
          <w:rFonts w:ascii="Arial" w:hAnsi="Arial" w:cs="Arial"/>
          <w:color w:val="000000"/>
          <w:spacing w:val="20"/>
          <w:sz w:val="24"/>
          <w:szCs w:val="24"/>
        </w:rPr>
        <w:t>:</w:t>
      </w:r>
    </w:p>
    <w:p w:rsidR="00827C8D" w:rsidRPr="00540439" w:rsidRDefault="00827C8D" w:rsidP="008933F3">
      <w:pPr>
        <w:jc w:val="both"/>
        <w:rPr>
          <w:rFonts w:ascii="Arial" w:hAnsi="Arial" w:cs="Arial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1.Утвердить прилагаемую муниципальную программу «</w:t>
      </w:r>
      <w:r w:rsidRPr="00540439">
        <w:rPr>
          <w:rFonts w:ascii="Arial" w:hAnsi="Arial" w:cs="Arial"/>
          <w:sz w:val="24"/>
          <w:szCs w:val="24"/>
        </w:rPr>
        <w:t>Развитие транспортного обслуживания населения на территории поселения с</w:t>
      </w:r>
      <w:proofErr w:type="gramStart"/>
      <w:r w:rsidRPr="00540439">
        <w:rPr>
          <w:rFonts w:ascii="Arial" w:hAnsi="Arial" w:cs="Arial"/>
          <w:sz w:val="24"/>
          <w:szCs w:val="24"/>
        </w:rPr>
        <w:t>.Д</w:t>
      </w:r>
      <w:proofErr w:type="gramEnd"/>
      <w:r w:rsidRPr="00540439">
        <w:rPr>
          <w:rFonts w:ascii="Arial" w:hAnsi="Arial" w:cs="Arial"/>
          <w:sz w:val="24"/>
          <w:szCs w:val="24"/>
        </w:rPr>
        <w:t xml:space="preserve">овольное </w:t>
      </w:r>
      <w:proofErr w:type="spellStart"/>
      <w:r w:rsidRPr="00540439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540439">
        <w:rPr>
          <w:rFonts w:ascii="Arial" w:hAnsi="Arial" w:cs="Arial"/>
          <w:sz w:val="24"/>
          <w:szCs w:val="24"/>
        </w:rPr>
        <w:t xml:space="preserve"> района Новосибирской области на 2023-2026годы»</w:t>
      </w:r>
    </w:p>
    <w:p w:rsidR="00827C8D" w:rsidRPr="00540439" w:rsidRDefault="00827C8D" w:rsidP="008933F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gramStart"/>
      <w:r w:rsidRPr="00540439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540439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оставляю за собой. </w:t>
      </w:r>
    </w:p>
    <w:p w:rsidR="00827C8D" w:rsidRPr="00540439" w:rsidRDefault="00827C8D" w:rsidP="008933F3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 w:rsidP="008933F3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 w:rsidP="008933F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 xml:space="preserve">Глава </w:t>
      </w:r>
      <w:proofErr w:type="spellStart"/>
      <w:r w:rsidRPr="00540439">
        <w:rPr>
          <w:rFonts w:ascii="Arial" w:hAnsi="Arial" w:cs="Arial"/>
          <w:color w:val="000000"/>
          <w:sz w:val="24"/>
          <w:szCs w:val="24"/>
        </w:rPr>
        <w:t>Доволенского</w:t>
      </w:r>
      <w:proofErr w:type="spellEnd"/>
      <w:r w:rsidRPr="00540439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827C8D" w:rsidRPr="00540439" w:rsidRDefault="00827C8D" w:rsidP="008933F3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540439">
        <w:rPr>
          <w:rFonts w:ascii="Arial" w:hAnsi="Arial" w:cs="Arial"/>
          <w:color w:val="000000"/>
          <w:sz w:val="24"/>
          <w:szCs w:val="24"/>
        </w:rPr>
        <w:t>Доволенского</w:t>
      </w:r>
      <w:proofErr w:type="spellEnd"/>
      <w:r w:rsidRPr="00540439">
        <w:rPr>
          <w:rFonts w:ascii="Arial" w:hAnsi="Arial" w:cs="Arial"/>
          <w:color w:val="000000"/>
          <w:sz w:val="24"/>
          <w:szCs w:val="24"/>
        </w:rPr>
        <w:t xml:space="preserve"> района </w:t>
      </w:r>
    </w:p>
    <w:p w:rsidR="00827C8D" w:rsidRPr="00540439" w:rsidRDefault="00827C8D" w:rsidP="008933F3">
      <w:pPr>
        <w:rPr>
          <w:rFonts w:ascii="Arial" w:hAnsi="Arial" w:cs="Arial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Новосибирской области                                                             М.А.Дементьев</w:t>
      </w:r>
    </w:p>
    <w:p w:rsidR="00827C8D" w:rsidRPr="00540439" w:rsidRDefault="00827C8D">
      <w:pPr>
        <w:pStyle w:val="normal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827C8D" w:rsidRPr="00540439" w:rsidRDefault="00827C8D"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 w:rsidP="008933F3">
      <w:pPr>
        <w:pStyle w:val="normal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</w:p>
    <w:p w:rsidR="00540439" w:rsidRDefault="00540439"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</w:p>
    <w:p w:rsidR="00540439" w:rsidRDefault="00540439"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</w:p>
    <w:p w:rsidR="00540439" w:rsidRDefault="00540439"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</w:p>
    <w:p w:rsidR="00540439" w:rsidRDefault="00540439"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</w:p>
    <w:p w:rsidR="00540439" w:rsidRDefault="00540439"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</w:p>
    <w:p w:rsidR="00540439" w:rsidRDefault="00540439"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</w:p>
    <w:p w:rsidR="00540439" w:rsidRDefault="00540439"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</w:p>
    <w:p w:rsidR="00540439" w:rsidRDefault="00540439"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</w:p>
    <w:p w:rsidR="00540439" w:rsidRDefault="00540439"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</w:p>
    <w:p w:rsidR="00540439" w:rsidRDefault="00540439"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</w:p>
    <w:p w:rsidR="00540439" w:rsidRDefault="00540439"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lastRenderedPageBreak/>
        <w:t xml:space="preserve">Муниципальная программа </w:t>
      </w:r>
    </w:p>
    <w:p w:rsidR="00827C8D" w:rsidRPr="00540439" w:rsidRDefault="00827C8D"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 xml:space="preserve">       «Развитие транспортного обслуживания населения на территории поселения с</w:t>
      </w:r>
      <w:proofErr w:type="gramStart"/>
      <w:r w:rsidRPr="00540439">
        <w:rPr>
          <w:rFonts w:ascii="Arial" w:hAnsi="Arial" w:cs="Arial"/>
          <w:color w:val="000000"/>
          <w:sz w:val="24"/>
          <w:szCs w:val="24"/>
        </w:rPr>
        <w:t>.Д</w:t>
      </w:r>
      <w:proofErr w:type="gramEnd"/>
      <w:r w:rsidRPr="00540439">
        <w:rPr>
          <w:rFonts w:ascii="Arial" w:hAnsi="Arial" w:cs="Arial"/>
          <w:color w:val="000000"/>
          <w:sz w:val="24"/>
          <w:szCs w:val="24"/>
        </w:rPr>
        <w:t xml:space="preserve">овольное </w:t>
      </w:r>
      <w:proofErr w:type="spellStart"/>
      <w:r w:rsidRPr="00540439">
        <w:rPr>
          <w:rFonts w:ascii="Arial" w:hAnsi="Arial" w:cs="Arial"/>
          <w:color w:val="000000"/>
          <w:sz w:val="24"/>
          <w:szCs w:val="24"/>
        </w:rPr>
        <w:t>Доволенского</w:t>
      </w:r>
      <w:proofErr w:type="spellEnd"/>
      <w:r w:rsidRPr="00540439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540439">
        <w:rPr>
          <w:rFonts w:ascii="Arial" w:hAnsi="Arial" w:cs="Arial"/>
          <w:color w:val="000000"/>
          <w:sz w:val="24"/>
          <w:szCs w:val="24"/>
        </w:rPr>
        <w:t>Доволенского</w:t>
      </w:r>
      <w:proofErr w:type="spellEnd"/>
      <w:r w:rsidRPr="00540439">
        <w:rPr>
          <w:rFonts w:ascii="Arial" w:hAnsi="Arial" w:cs="Arial"/>
          <w:color w:val="000000"/>
          <w:sz w:val="24"/>
          <w:szCs w:val="24"/>
        </w:rPr>
        <w:t xml:space="preserve"> района Новосибирской области»</w:t>
      </w:r>
    </w:p>
    <w:p w:rsidR="00827C8D" w:rsidRPr="00540439" w:rsidRDefault="00827C8D"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numPr>
          <w:ilvl w:val="0"/>
          <w:numId w:val="1"/>
        </w:numPr>
        <w:jc w:val="center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Паспорт муниципальной Программы</w:t>
      </w:r>
    </w:p>
    <w:p w:rsidR="00827C8D" w:rsidRPr="00540439" w:rsidRDefault="00827C8D"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07"/>
        <w:gridCol w:w="1763"/>
        <w:gridCol w:w="1276"/>
        <w:gridCol w:w="1275"/>
        <w:gridCol w:w="1276"/>
        <w:gridCol w:w="1270"/>
        <w:gridCol w:w="1282"/>
      </w:tblGrid>
      <w:tr w:rsidR="00827C8D" w:rsidRPr="00540439" w:rsidTr="00CC4528">
        <w:trPr>
          <w:cantSplit/>
          <w:tblHeader/>
        </w:trPr>
        <w:tc>
          <w:tcPr>
            <w:tcW w:w="2207" w:type="dxa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8142" w:type="dxa"/>
            <w:gridSpan w:val="6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1" w:name="_gjdgxs" w:colFirst="0" w:colLast="0"/>
            <w:bookmarkEnd w:id="1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транспортного обслуживания населения на территории поселения с</w:t>
            </w:r>
            <w:proofErr w:type="gram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.Д</w:t>
            </w:r>
            <w:proofErr w:type="gram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овольное </w:t>
            </w:r>
            <w:proofErr w:type="spell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Доволенского</w:t>
            </w:r>
            <w:proofErr w:type="spell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района» (далее – Программа) </w:t>
            </w:r>
          </w:p>
        </w:tc>
      </w:tr>
      <w:tr w:rsidR="00827C8D" w:rsidRPr="00540439" w:rsidTr="00CC4528">
        <w:trPr>
          <w:cantSplit/>
          <w:tblHeader/>
        </w:trPr>
        <w:tc>
          <w:tcPr>
            <w:tcW w:w="2207" w:type="dxa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8142" w:type="dxa"/>
            <w:gridSpan w:val="6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Доволенского</w:t>
            </w:r>
            <w:proofErr w:type="spell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Доволенского</w:t>
            </w:r>
            <w:proofErr w:type="spell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827C8D" w:rsidRPr="00540439" w:rsidTr="00CC4528">
        <w:trPr>
          <w:cantSplit/>
          <w:tblHeader/>
        </w:trPr>
        <w:tc>
          <w:tcPr>
            <w:tcW w:w="2207" w:type="dxa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8142" w:type="dxa"/>
            <w:gridSpan w:val="6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Доволенского</w:t>
            </w:r>
            <w:proofErr w:type="spell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Доволенского</w:t>
            </w:r>
            <w:proofErr w:type="spell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827C8D" w:rsidRPr="00540439" w:rsidTr="00CC4528">
        <w:trPr>
          <w:cantSplit/>
          <w:tblHeader/>
        </w:trPr>
        <w:tc>
          <w:tcPr>
            <w:tcW w:w="2207" w:type="dxa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Исполнители основных мероприятий программы </w:t>
            </w:r>
          </w:p>
        </w:tc>
        <w:tc>
          <w:tcPr>
            <w:tcW w:w="8142" w:type="dxa"/>
            <w:gridSpan w:val="6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Доволенского</w:t>
            </w:r>
            <w:proofErr w:type="spell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Доволенского</w:t>
            </w:r>
            <w:proofErr w:type="spell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Новосибирской области, транспортные предприятия, осуществляющие пассажирские перевозки (далее Перевозчики), содержание и обслуживание объектов транспортной инфраструктуры.</w:t>
            </w:r>
          </w:p>
        </w:tc>
      </w:tr>
      <w:tr w:rsidR="00827C8D" w:rsidRPr="00540439" w:rsidTr="00CC4528">
        <w:trPr>
          <w:cantSplit/>
          <w:tblHeader/>
        </w:trPr>
        <w:tc>
          <w:tcPr>
            <w:tcW w:w="2207" w:type="dxa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Основная цель программы</w:t>
            </w:r>
          </w:p>
        </w:tc>
        <w:tc>
          <w:tcPr>
            <w:tcW w:w="8142" w:type="dxa"/>
            <w:gridSpan w:val="6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Повышение эффективности работы транспортной системы, удовлетворение потребностей населения с</w:t>
            </w:r>
            <w:proofErr w:type="gram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.Д</w:t>
            </w:r>
            <w:proofErr w:type="gram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овольное в транспортных услугах, отвечающих требованиям качества и безопасности.</w:t>
            </w:r>
          </w:p>
        </w:tc>
      </w:tr>
      <w:tr w:rsidR="00827C8D" w:rsidRPr="00540439" w:rsidTr="00CC4528">
        <w:trPr>
          <w:cantSplit/>
          <w:tblHeader/>
        </w:trPr>
        <w:tc>
          <w:tcPr>
            <w:tcW w:w="2207" w:type="dxa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8142" w:type="dxa"/>
            <w:gridSpan w:val="6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предоставления транспортных услуг населению и организация транспортного обслуживания в границах закрепленной территории.</w:t>
            </w:r>
          </w:p>
          <w:p w:rsidR="00827C8D" w:rsidRPr="00540439" w:rsidRDefault="00827C8D" w:rsidP="00CC4528"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Содействие обновлению, модернизации и оснащению дополнительным оборудованием автомобильного парка.</w:t>
            </w:r>
          </w:p>
        </w:tc>
      </w:tr>
      <w:tr w:rsidR="00827C8D" w:rsidRPr="00540439" w:rsidTr="00CC4528">
        <w:trPr>
          <w:cantSplit/>
          <w:tblHeader/>
        </w:trPr>
        <w:tc>
          <w:tcPr>
            <w:tcW w:w="2207" w:type="dxa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8142" w:type="dxa"/>
            <w:gridSpan w:val="6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2023-2026 годы</w:t>
            </w:r>
          </w:p>
        </w:tc>
      </w:tr>
      <w:tr w:rsidR="00827C8D" w:rsidRPr="00540439" w:rsidTr="00CC4528">
        <w:trPr>
          <w:cantSplit/>
          <w:trHeight w:val="357"/>
          <w:tblHeader/>
        </w:trPr>
        <w:tc>
          <w:tcPr>
            <w:tcW w:w="2207" w:type="dxa"/>
            <w:vMerge w:val="restart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Объемы финансирования (с расшифровкой по годам и источникам)</w:t>
            </w:r>
          </w:p>
        </w:tc>
        <w:tc>
          <w:tcPr>
            <w:tcW w:w="1763" w:type="dxa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0" w:type="dxa"/>
          </w:tcPr>
          <w:p w:rsidR="00827C8D" w:rsidRPr="00540439" w:rsidRDefault="00827C8D" w:rsidP="00CC4528"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82" w:type="dxa"/>
          </w:tcPr>
          <w:p w:rsidR="00827C8D" w:rsidRPr="00540439" w:rsidRDefault="00827C8D" w:rsidP="00CC4528"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</w:tr>
      <w:tr w:rsidR="00827C8D" w:rsidRPr="00540439" w:rsidTr="00CC4528">
        <w:trPr>
          <w:cantSplit/>
          <w:trHeight w:val="487"/>
          <w:tblHeader/>
        </w:trPr>
        <w:tc>
          <w:tcPr>
            <w:tcW w:w="2207" w:type="dxa"/>
            <w:vMerge/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Бюджетные ассигнования, всего (тыс</w:t>
            </w:r>
            <w:proofErr w:type="gram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уб.), в т.ч.:</w:t>
            </w: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2012326,00</w:t>
            </w: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2012326,00</w:t>
            </w: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2012326,00</w:t>
            </w:r>
          </w:p>
        </w:tc>
        <w:tc>
          <w:tcPr>
            <w:tcW w:w="1270" w:type="dxa"/>
          </w:tcPr>
          <w:p w:rsidR="00827C8D" w:rsidRPr="00540439" w:rsidRDefault="00827C8D" w:rsidP="00CC4528"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2012326,00</w:t>
            </w:r>
          </w:p>
        </w:tc>
        <w:tc>
          <w:tcPr>
            <w:tcW w:w="1282" w:type="dxa"/>
          </w:tcPr>
          <w:p w:rsidR="00827C8D" w:rsidRPr="00540439" w:rsidRDefault="00827C8D" w:rsidP="00CC4528"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8049304,00</w:t>
            </w:r>
          </w:p>
        </w:tc>
      </w:tr>
      <w:tr w:rsidR="00827C8D" w:rsidRPr="00540439" w:rsidTr="00CC4528">
        <w:trPr>
          <w:cantSplit/>
          <w:trHeight w:val="487"/>
          <w:tblHeader/>
        </w:trPr>
        <w:tc>
          <w:tcPr>
            <w:tcW w:w="2207" w:type="dxa"/>
            <w:vMerge/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 из областного бюджета</w:t>
            </w: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1986165,76</w:t>
            </w: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1986165,76</w:t>
            </w: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1986165,76</w:t>
            </w:r>
          </w:p>
        </w:tc>
        <w:tc>
          <w:tcPr>
            <w:tcW w:w="1270" w:type="dxa"/>
          </w:tcPr>
          <w:p w:rsidR="00827C8D" w:rsidRPr="00540439" w:rsidRDefault="00827C8D" w:rsidP="00CC4528"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1986165,76</w:t>
            </w:r>
          </w:p>
        </w:tc>
        <w:tc>
          <w:tcPr>
            <w:tcW w:w="1282" w:type="dxa"/>
          </w:tcPr>
          <w:p w:rsidR="00827C8D" w:rsidRPr="00540439" w:rsidRDefault="00827C8D" w:rsidP="00CC4528"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7944663,04</w:t>
            </w:r>
          </w:p>
        </w:tc>
      </w:tr>
      <w:tr w:rsidR="00827C8D" w:rsidRPr="00540439" w:rsidTr="00CC4528">
        <w:trPr>
          <w:cantSplit/>
          <w:trHeight w:val="487"/>
          <w:tblHeader/>
        </w:trPr>
        <w:tc>
          <w:tcPr>
            <w:tcW w:w="2207" w:type="dxa"/>
            <w:vMerge/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 из местного бюджета</w:t>
            </w: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26160,24</w:t>
            </w: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26160,24</w:t>
            </w: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26160,24</w:t>
            </w:r>
          </w:p>
        </w:tc>
        <w:tc>
          <w:tcPr>
            <w:tcW w:w="1270" w:type="dxa"/>
          </w:tcPr>
          <w:p w:rsidR="00827C8D" w:rsidRPr="00540439" w:rsidRDefault="00827C8D" w:rsidP="00CC4528"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26160,24</w:t>
            </w:r>
          </w:p>
        </w:tc>
        <w:tc>
          <w:tcPr>
            <w:tcW w:w="1282" w:type="dxa"/>
          </w:tcPr>
          <w:p w:rsidR="00827C8D" w:rsidRPr="00540439" w:rsidRDefault="00827C8D" w:rsidP="00CC4528"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104640,96</w:t>
            </w:r>
          </w:p>
        </w:tc>
      </w:tr>
      <w:tr w:rsidR="00827C8D" w:rsidRPr="00540439" w:rsidTr="00CC4528">
        <w:trPr>
          <w:cantSplit/>
          <w:trHeight w:val="487"/>
          <w:tblHeader/>
        </w:trPr>
        <w:tc>
          <w:tcPr>
            <w:tcW w:w="2207" w:type="dxa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Важнейшие целевые индикаторы</w:t>
            </w:r>
          </w:p>
        </w:tc>
        <w:tc>
          <w:tcPr>
            <w:tcW w:w="8142" w:type="dxa"/>
            <w:gridSpan w:val="6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Количество приобретенного автомобильного пассажирского транспорта общего пользования;</w:t>
            </w:r>
          </w:p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Наличие на объектах транспортной инфраструктуры помещений и др</w:t>
            </w:r>
            <w:proofErr w:type="gram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.о</w:t>
            </w:r>
            <w:proofErr w:type="gram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бъектов, упрощающих и делающих наиболее комфортным проезд отдельных категорий граждан (например пандусов и др.);</w:t>
            </w:r>
          </w:p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Количество оснащенного пассажирского транспорта (средствами контроля (</w:t>
            </w:r>
            <w:proofErr w:type="spell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тахографами</w:t>
            </w:r>
            <w:proofErr w:type="spell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), оборудованием системы ГЛОНАСС / GPS, контрольно-кассовой техникой, системой видеонаблюдения и </w:t>
            </w:r>
            <w:proofErr w:type="spell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видеофиксации</w:t>
            </w:r>
            <w:proofErr w:type="spell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 и прочими системами безопасности) согласно требованиям действующего законодательства</w:t>
            </w:r>
          </w:p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Наличие на предприятии функционирующих объектов инфраструктуры, обеспечивающих круглогодичную бесперебойную работу пассажирского транспорта (котельные, гаражи и др. объекты)</w:t>
            </w:r>
          </w:p>
        </w:tc>
      </w:tr>
      <w:tr w:rsidR="00827C8D" w:rsidRPr="00540439" w:rsidTr="00CC4528">
        <w:trPr>
          <w:cantSplit/>
          <w:trHeight w:val="487"/>
          <w:tblHeader/>
        </w:trPr>
        <w:tc>
          <w:tcPr>
            <w:tcW w:w="2207" w:type="dxa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8142" w:type="dxa"/>
            <w:gridSpan w:val="6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предприятий, оказывающих транспортные услуги населению.</w:t>
            </w:r>
          </w:p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Повышение уровня организации и качества обслуживания населения района пассажирским транспортом с учетом развития транспортной инфраструктуры.</w:t>
            </w:r>
          </w:p>
        </w:tc>
      </w:tr>
    </w:tbl>
    <w:p w:rsidR="00827C8D" w:rsidRPr="00540439" w:rsidRDefault="00827C8D"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2. Обоснование необходимости разработки Программы</w:t>
      </w:r>
    </w:p>
    <w:p w:rsidR="00827C8D" w:rsidRPr="00540439" w:rsidRDefault="00827C8D">
      <w:pPr>
        <w:pStyle w:val="normal"/>
        <w:jc w:val="both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 xml:space="preserve">       Муниципальная  программа </w:t>
      </w:r>
      <w:proofErr w:type="spellStart"/>
      <w:r w:rsidRPr="00540439">
        <w:rPr>
          <w:rFonts w:ascii="Arial" w:hAnsi="Arial" w:cs="Arial"/>
          <w:color w:val="000000"/>
          <w:sz w:val="24"/>
          <w:szCs w:val="24"/>
        </w:rPr>
        <w:t>Доволенского</w:t>
      </w:r>
      <w:proofErr w:type="spellEnd"/>
      <w:r w:rsidRPr="00540439">
        <w:rPr>
          <w:rFonts w:ascii="Arial" w:hAnsi="Arial" w:cs="Arial"/>
          <w:color w:val="000000"/>
          <w:sz w:val="24"/>
          <w:szCs w:val="24"/>
        </w:rPr>
        <w:t xml:space="preserve"> района Новосибирской области «Развитие транспортного обслуживания населения в пределах поселения с</w:t>
      </w:r>
      <w:proofErr w:type="gramStart"/>
      <w:r w:rsidRPr="00540439">
        <w:rPr>
          <w:rFonts w:ascii="Arial" w:hAnsi="Arial" w:cs="Arial"/>
          <w:color w:val="000000"/>
          <w:sz w:val="24"/>
          <w:szCs w:val="24"/>
        </w:rPr>
        <w:t>.Д</w:t>
      </w:r>
      <w:proofErr w:type="gramEnd"/>
      <w:r w:rsidRPr="00540439">
        <w:rPr>
          <w:rFonts w:ascii="Arial" w:hAnsi="Arial" w:cs="Arial"/>
          <w:color w:val="000000"/>
          <w:sz w:val="24"/>
          <w:szCs w:val="24"/>
        </w:rPr>
        <w:t>овольное» (далее Программа) разработана на основании  Бюджетного Кодекса РФ, Федерального закона РФ от 06.10.2003 № 131 – ФЗ «Об общих принципах организации местного самоуправления в Российской Федерации», Стратегии социально-экономического развития Новосибирской области на период до 2030 года, утвержденной постановлением Правительства Новосибирской области от 19.03.2019 №105-п «О стратегии социально-экономического развития Новосибирской области на период до 2030 года».</w:t>
      </w:r>
    </w:p>
    <w:p w:rsidR="00827C8D" w:rsidRPr="00540439" w:rsidRDefault="00827C8D">
      <w:pPr>
        <w:pStyle w:val="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Объектом регулирования Программы являются транспортным предприятиям, осуществляющим пассажирские перевозки, содержание и обслуживание объектов транспортной инфраструктуры на территории поселения с</w:t>
      </w:r>
      <w:proofErr w:type="gramStart"/>
      <w:r w:rsidRPr="00540439">
        <w:rPr>
          <w:rFonts w:ascii="Arial" w:hAnsi="Arial" w:cs="Arial"/>
          <w:color w:val="000000"/>
          <w:sz w:val="24"/>
          <w:szCs w:val="24"/>
        </w:rPr>
        <w:t>.Д</w:t>
      </w:r>
      <w:proofErr w:type="gramEnd"/>
      <w:r w:rsidRPr="00540439">
        <w:rPr>
          <w:rFonts w:ascii="Arial" w:hAnsi="Arial" w:cs="Arial"/>
          <w:color w:val="000000"/>
          <w:sz w:val="24"/>
          <w:szCs w:val="24"/>
        </w:rPr>
        <w:t xml:space="preserve">овольное </w:t>
      </w:r>
      <w:proofErr w:type="spellStart"/>
      <w:r w:rsidRPr="00540439">
        <w:rPr>
          <w:rFonts w:ascii="Arial" w:hAnsi="Arial" w:cs="Arial"/>
          <w:color w:val="000000"/>
          <w:sz w:val="24"/>
          <w:szCs w:val="24"/>
        </w:rPr>
        <w:t>Доволенского</w:t>
      </w:r>
      <w:proofErr w:type="spellEnd"/>
      <w:r w:rsidRPr="00540439">
        <w:rPr>
          <w:rFonts w:ascii="Arial" w:hAnsi="Arial" w:cs="Arial"/>
          <w:color w:val="000000"/>
          <w:sz w:val="24"/>
          <w:szCs w:val="24"/>
        </w:rPr>
        <w:t xml:space="preserve"> района Новосибирской области.</w:t>
      </w:r>
    </w:p>
    <w:p w:rsidR="00827C8D" w:rsidRPr="00540439" w:rsidRDefault="00827C8D">
      <w:pPr>
        <w:pStyle w:val="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Предметом регулирования Программы является комплекс экономических, правовых и иных отношений, возникающих в процессе обслуживания населения на территории поселения с</w:t>
      </w:r>
      <w:proofErr w:type="gramStart"/>
      <w:r w:rsidRPr="00540439">
        <w:rPr>
          <w:rFonts w:ascii="Arial" w:hAnsi="Arial" w:cs="Arial"/>
          <w:color w:val="000000"/>
          <w:sz w:val="24"/>
          <w:szCs w:val="24"/>
        </w:rPr>
        <w:t>.Д</w:t>
      </w:r>
      <w:proofErr w:type="gramEnd"/>
      <w:r w:rsidRPr="00540439">
        <w:rPr>
          <w:rFonts w:ascii="Arial" w:hAnsi="Arial" w:cs="Arial"/>
          <w:color w:val="000000"/>
          <w:sz w:val="24"/>
          <w:szCs w:val="24"/>
        </w:rPr>
        <w:t xml:space="preserve">овольное </w:t>
      </w:r>
      <w:proofErr w:type="spellStart"/>
      <w:r w:rsidRPr="00540439">
        <w:rPr>
          <w:rFonts w:ascii="Arial" w:hAnsi="Arial" w:cs="Arial"/>
          <w:color w:val="000000"/>
          <w:sz w:val="24"/>
          <w:szCs w:val="24"/>
        </w:rPr>
        <w:t>Доволенского</w:t>
      </w:r>
      <w:proofErr w:type="spellEnd"/>
      <w:r w:rsidRPr="00540439">
        <w:rPr>
          <w:rFonts w:ascii="Arial" w:hAnsi="Arial" w:cs="Arial"/>
          <w:color w:val="000000"/>
          <w:sz w:val="24"/>
          <w:szCs w:val="24"/>
        </w:rPr>
        <w:t xml:space="preserve"> района Новосибирской области услугами пассажирского транспорта.</w:t>
      </w:r>
    </w:p>
    <w:p w:rsidR="00827C8D" w:rsidRPr="00540439" w:rsidRDefault="00827C8D">
      <w:pPr>
        <w:pStyle w:val="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Программа содержит перечень мероприятий, направленных на развитие транспортного обслуживания населения на территории поселения с</w:t>
      </w:r>
      <w:proofErr w:type="gramStart"/>
      <w:r w:rsidRPr="00540439">
        <w:rPr>
          <w:rFonts w:ascii="Arial" w:hAnsi="Arial" w:cs="Arial"/>
          <w:color w:val="000000"/>
          <w:sz w:val="24"/>
          <w:szCs w:val="24"/>
        </w:rPr>
        <w:t>.Д</w:t>
      </w:r>
      <w:proofErr w:type="gramEnd"/>
      <w:r w:rsidRPr="00540439">
        <w:rPr>
          <w:rFonts w:ascii="Arial" w:hAnsi="Arial" w:cs="Arial"/>
          <w:color w:val="000000"/>
          <w:sz w:val="24"/>
          <w:szCs w:val="24"/>
        </w:rPr>
        <w:t xml:space="preserve">овольное </w:t>
      </w:r>
      <w:proofErr w:type="spellStart"/>
      <w:r w:rsidRPr="00540439">
        <w:rPr>
          <w:rFonts w:ascii="Arial" w:hAnsi="Arial" w:cs="Arial"/>
          <w:color w:val="000000"/>
          <w:sz w:val="24"/>
          <w:szCs w:val="24"/>
        </w:rPr>
        <w:t>Доволенского</w:t>
      </w:r>
      <w:proofErr w:type="spellEnd"/>
      <w:r w:rsidRPr="00540439">
        <w:rPr>
          <w:rFonts w:ascii="Arial" w:hAnsi="Arial" w:cs="Arial"/>
          <w:color w:val="000000"/>
          <w:sz w:val="24"/>
          <w:szCs w:val="24"/>
        </w:rPr>
        <w:t xml:space="preserve"> района Новосибирской области</w:t>
      </w:r>
    </w:p>
    <w:p w:rsidR="00827C8D" w:rsidRPr="00540439" w:rsidRDefault="00827C8D">
      <w:pPr>
        <w:pStyle w:val="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27C8D" w:rsidRPr="00540439" w:rsidRDefault="00827C8D">
      <w:pPr>
        <w:pStyle w:val="normal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В Программе применяются следующие понятия:</w:t>
      </w:r>
    </w:p>
    <w:p w:rsidR="00827C8D" w:rsidRPr="00540439" w:rsidRDefault="00827C8D">
      <w:pPr>
        <w:pStyle w:val="normal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 xml:space="preserve">транспортное обслуживание – предоставление услуг по перевозке пассажиров и багажа автомобильным транспортом;       </w:t>
      </w:r>
    </w:p>
    <w:p w:rsidR="00827C8D" w:rsidRPr="00540439" w:rsidRDefault="00827C8D">
      <w:pPr>
        <w:pStyle w:val="normal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регулярные пассажирские перевозки – перевозки пассажиров и багажа по маршрутам регулярного сообщения;</w:t>
      </w:r>
    </w:p>
    <w:p w:rsidR="00827C8D" w:rsidRPr="00540439" w:rsidRDefault="00827C8D">
      <w:pPr>
        <w:pStyle w:val="normal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маршрут регулярного сообщения – зарегистрированный в установленном порядке, организованный и оборудованный объектами транспортной инфраструктуры маршрут, по которому перевозка пассажиров осуществляется в соответствии с расписанием движения, с посадкой и высадкой пассажиров на предусмотренных остановочных пунктах;</w:t>
      </w:r>
    </w:p>
    <w:p w:rsidR="00827C8D" w:rsidRPr="00540439" w:rsidRDefault="00827C8D">
      <w:pPr>
        <w:pStyle w:val="normal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муниципальный маршрут регулярного сообщения – маршрут, проходящий в границах поселения муниципального района;</w:t>
      </w:r>
    </w:p>
    <w:p w:rsidR="00827C8D" w:rsidRPr="00540439" w:rsidRDefault="00827C8D">
      <w:pPr>
        <w:pStyle w:val="normal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lastRenderedPageBreak/>
        <w:t>рейс – пробег транспортного средства от начального до конечного пункта маршрута по согласованному расписанию;</w:t>
      </w:r>
    </w:p>
    <w:p w:rsidR="00827C8D" w:rsidRPr="00540439" w:rsidRDefault="00827C8D">
      <w:pPr>
        <w:pStyle w:val="normal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перевозчик – юридическое лицо или индивидуальный предприниматель, допущенный в установленном порядке к деятельности по перевозке пассажиров и багажа, использующий принадлежащие ему на праве собственности или ином праве транспортные средства для перевозки пассажиров;</w:t>
      </w:r>
    </w:p>
    <w:p w:rsidR="00827C8D" w:rsidRPr="00540439" w:rsidRDefault="00827C8D">
      <w:pPr>
        <w:pStyle w:val="normal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транспортная инфраструктура – совокупность объектов различных видов транспортного обслуживания и деятельности по эксплуатации данных объектов в целях обеспечения их устойчивой работы;</w:t>
      </w:r>
    </w:p>
    <w:p w:rsidR="00827C8D" w:rsidRPr="00540439" w:rsidRDefault="00827C8D">
      <w:pPr>
        <w:pStyle w:val="normal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объекты транспортного обслуживания - вокзалы, автостанции, автомобильные дороги, терминалы, остановочные павильоны, парковочные места.</w:t>
      </w:r>
    </w:p>
    <w:p w:rsidR="00827C8D" w:rsidRPr="00540439" w:rsidRDefault="00827C8D">
      <w:pPr>
        <w:pStyle w:val="normal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На территории поселения с</w:t>
      </w:r>
      <w:proofErr w:type="gramStart"/>
      <w:r w:rsidRPr="00540439">
        <w:rPr>
          <w:rFonts w:ascii="Arial" w:hAnsi="Arial" w:cs="Arial"/>
          <w:color w:val="000000"/>
          <w:sz w:val="24"/>
          <w:szCs w:val="24"/>
        </w:rPr>
        <w:t>.Д</w:t>
      </w:r>
      <w:proofErr w:type="gramEnd"/>
      <w:r w:rsidRPr="00540439">
        <w:rPr>
          <w:rFonts w:ascii="Arial" w:hAnsi="Arial" w:cs="Arial"/>
          <w:color w:val="000000"/>
          <w:sz w:val="24"/>
          <w:szCs w:val="24"/>
        </w:rPr>
        <w:t xml:space="preserve">овольное </w:t>
      </w:r>
      <w:proofErr w:type="spellStart"/>
      <w:r w:rsidRPr="00540439">
        <w:rPr>
          <w:rFonts w:ascii="Arial" w:hAnsi="Arial" w:cs="Arial"/>
          <w:color w:val="000000"/>
          <w:sz w:val="24"/>
          <w:szCs w:val="24"/>
        </w:rPr>
        <w:t>Доволенского</w:t>
      </w:r>
      <w:proofErr w:type="spellEnd"/>
      <w:r w:rsidRPr="00540439">
        <w:rPr>
          <w:rFonts w:ascii="Arial" w:hAnsi="Arial" w:cs="Arial"/>
          <w:color w:val="000000"/>
          <w:sz w:val="24"/>
          <w:szCs w:val="24"/>
        </w:rPr>
        <w:t xml:space="preserve"> района автомобильный транспорт является важнейшей составной частью производственной и социальной инфраструктуры.</w:t>
      </w:r>
    </w:p>
    <w:p w:rsidR="00827C8D" w:rsidRPr="00540439" w:rsidRDefault="00827C8D">
      <w:pPr>
        <w:pStyle w:val="normal"/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 xml:space="preserve">Протяженность </w:t>
      </w:r>
      <w:proofErr w:type="spellStart"/>
      <w:r w:rsidRPr="00540439">
        <w:rPr>
          <w:rFonts w:ascii="Arial" w:hAnsi="Arial" w:cs="Arial"/>
          <w:color w:val="000000"/>
          <w:sz w:val="24"/>
          <w:szCs w:val="24"/>
        </w:rPr>
        <w:t>внутрипоселковой</w:t>
      </w:r>
      <w:proofErr w:type="spellEnd"/>
      <w:r w:rsidRPr="00540439">
        <w:rPr>
          <w:rFonts w:ascii="Arial" w:hAnsi="Arial" w:cs="Arial"/>
          <w:color w:val="000000"/>
          <w:sz w:val="24"/>
          <w:szCs w:val="24"/>
        </w:rPr>
        <w:t xml:space="preserve"> маршрутной сети составляет </w:t>
      </w:r>
      <w:smartTag w:uri="urn:schemas-microsoft-com:office:smarttags" w:element="metricconverter">
        <w:smartTagPr>
          <w:attr w:name="ProductID" w:val="22 км"/>
        </w:smartTagPr>
        <w:r w:rsidRPr="00540439">
          <w:rPr>
            <w:rFonts w:ascii="Arial" w:hAnsi="Arial" w:cs="Arial"/>
            <w:color w:val="000000"/>
            <w:sz w:val="24"/>
            <w:szCs w:val="24"/>
          </w:rPr>
          <w:t>22 км</w:t>
        </w:r>
      </w:smartTag>
      <w:r w:rsidRPr="00540439">
        <w:rPr>
          <w:rFonts w:ascii="Arial" w:hAnsi="Arial" w:cs="Arial"/>
          <w:color w:val="000000"/>
          <w:sz w:val="24"/>
          <w:szCs w:val="24"/>
        </w:rPr>
        <w:t>.</w:t>
      </w:r>
      <w:r w:rsidRPr="00540439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827C8D" w:rsidRPr="00540439" w:rsidRDefault="00827C8D">
      <w:pPr>
        <w:pStyle w:val="normal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 xml:space="preserve">Транспортное обслуживание </w:t>
      </w:r>
      <w:proofErr w:type="gramStart"/>
      <w:r w:rsidRPr="00540439">
        <w:rPr>
          <w:rFonts w:ascii="Arial" w:hAnsi="Arial" w:cs="Arial"/>
          <w:color w:val="000000"/>
          <w:sz w:val="24"/>
          <w:szCs w:val="24"/>
        </w:rPr>
        <w:t>населения</w:t>
      </w:r>
      <w:proofErr w:type="gramEnd"/>
      <w:r w:rsidRPr="00540439">
        <w:rPr>
          <w:rFonts w:ascii="Arial" w:hAnsi="Arial" w:cs="Arial"/>
          <w:color w:val="000000"/>
          <w:sz w:val="24"/>
          <w:szCs w:val="24"/>
        </w:rPr>
        <w:t xml:space="preserve"> как на территории поселения так и </w:t>
      </w:r>
      <w:proofErr w:type="spellStart"/>
      <w:r w:rsidRPr="00540439">
        <w:rPr>
          <w:rFonts w:ascii="Arial" w:hAnsi="Arial" w:cs="Arial"/>
          <w:color w:val="000000"/>
          <w:sz w:val="24"/>
          <w:szCs w:val="24"/>
        </w:rPr>
        <w:t>Доволенского</w:t>
      </w:r>
      <w:proofErr w:type="spellEnd"/>
      <w:r w:rsidRPr="00540439">
        <w:rPr>
          <w:rFonts w:ascii="Arial" w:hAnsi="Arial" w:cs="Arial"/>
          <w:color w:val="000000"/>
          <w:sz w:val="24"/>
          <w:szCs w:val="24"/>
        </w:rPr>
        <w:t xml:space="preserve"> района обеспечивает одно муниципальное унитарное предприятие «</w:t>
      </w:r>
      <w:proofErr w:type="spellStart"/>
      <w:r w:rsidRPr="00540439">
        <w:rPr>
          <w:rFonts w:ascii="Arial" w:hAnsi="Arial" w:cs="Arial"/>
          <w:color w:val="000000"/>
          <w:sz w:val="24"/>
          <w:szCs w:val="24"/>
        </w:rPr>
        <w:t>Доволенское</w:t>
      </w:r>
      <w:proofErr w:type="spellEnd"/>
      <w:r w:rsidRPr="00540439">
        <w:rPr>
          <w:rFonts w:ascii="Arial" w:hAnsi="Arial" w:cs="Arial"/>
          <w:color w:val="000000"/>
          <w:sz w:val="24"/>
          <w:szCs w:val="24"/>
        </w:rPr>
        <w:t xml:space="preserve"> автотранспортное предприятие» (далее МУП «</w:t>
      </w:r>
      <w:proofErr w:type="spellStart"/>
      <w:r w:rsidRPr="00540439">
        <w:rPr>
          <w:rFonts w:ascii="Arial" w:hAnsi="Arial" w:cs="Arial"/>
          <w:color w:val="000000"/>
          <w:sz w:val="24"/>
          <w:szCs w:val="24"/>
        </w:rPr>
        <w:t>Доволенское</w:t>
      </w:r>
      <w:proofErr w:type="spellEnd"/>
      <w:r w:rsidRPr="00540439">
        <w:rPr>
          <w:rFonts w:ascii="Arial" w:hAnsi="Arial" w:cs="Arial"/>
          <w:color w:val="000000"/>
          <w:sz w:val="24"/>
          <w:szCs w:val="24"/>
        </w:rPr>
        <w:t xml:space="preserve"> АТП») и индивидуальные предприниматели.</w:t>
      </w:r>
    </w:p>
    <w:p w:rsidR="00827C8D" w:rsidRPr="00540439" w:rsidRDefault="00827C8D">
      <w:pPr>
        <w:pStyle w:val="normal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 xml:space="preserve">На современном этапе развития экономики </w:t>
      </w:r>
      <w:proofErr w:type="spellStart"/>
      <w:r w:rsidRPr="00540439">
        <w:rPr>
          <w:rFonts w:ascii="Arial" w:hAnsi="Arial" w:cs="Arial"/>
          <w:color w:val="000000"/>
          <w:sz w:val="24"/>
          <w:szCs w:val="24"/>
        </w:rPr>
        <w:t>Доволенского</w:t>
      </w:r>
      <w:proofErr w:type="spellEnd"/>
      <w:r w:rsidRPr="00540439">
        <w:rPr>
          <w:rFonts w:ascii="Arial" w:hAnsi="Arial" w:cs="Arial"/>
          <w:color w:val="000000"/>
          <w:sz w:val="24"/>
          <w:szCs w:val="24"/>
        </w:rPr>
        <w:t xml:space="preserve"> района, перед транспортным комплексом стоит серьезная задача </w:t>
      </w:r>
      <w:proofErr w:type="gramStart"/>
      <w:r w:rsidRPr="00540439">
        <w:rPr>
          <w:rFonts w:ascii="Arial" w:hAnsi="Arial" w:cs="Arial"/>
          <w:color w:val="000000"/>
          <w:sz w:val="24"/>
          <w:szCs w:val="24"/>
        </w:rPr>
        <w:t>повышения существующего уровня обеспечения потребностей населения района</w:t>
      </w:r>
      <w:proofErr w:type="gramEnd"/>
      <w:r w:rsidRPr="00540439">
        <w:rPr>
          <w:rFonts w:ascii="Arial" w:hAnsi="Arial" w:cs="Arial"/>
          <w:color w:val="000000"/>
          <w:sz w:val="24"/>
          <w:szCs w:val="24"/>
        </w:rPr>
        <w:t xml:space="preserve"> в транспортном обслуживании и качества предоставляемых услуг. Характер подвижности населения, уровень развития торговли и предоставления социальных услуг определяет спрос на услуги транспорта. Однако в последние годы в сфере транспортных услуг накопилось много нерешенных проблем, которые препятствуют дальнейшему развитию транспортного комплекса.</w:t>
      </w:r>
    </w:p>
    <w:p w:rsidR="00827C8D" w:rsidRPr="00540439" w:rsidRDefault="00827C8D">
      <w:pPr>
        <w:pStyle w:val="normal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 xml:space="preserve">Сложное финансовое положение транспортных организаций объясняется, главным образом, ростом цен на топливо, электроэнергию и материалы. </w:t>
      </w:r>
      <w:proofErr w:type="gramStart"/>
      <w:r w:rsidRPr="00540439">
        <w:rPr>
          <w:rFonts w:ascii="Arial" w:hAnsi="Arial" w:cs="Arial"/>
          <w:color w:val="000000"/>
          <w:sz w:val="24"/>
          <w:szCs w:val="24"/>
        </w:rPr>
        <w:t>Потребляемые транспортом, а также неполной компенсацией затрат на убыточные социально значимые перевозки.</w:t>
      </w:r>
      <w:proofErr w:type="gramEnd"/>
      <w:r w:rsidRPr="00540439">
        <w:rPr>
          <w:rFonts w:ascii="Arial" w:hAnsi="Arial" w:cs="Arial"/>
          <w:color w:val="000000"/>
          <w:sz w:val="24"/>
          <w:szCs w:val="24"/>
        </w:rPr>
        <w:t xml:space="preserve"> Рост количества личного транспорта привел к снижению спроса на пассажирские перевозки, что, в свою очередь, послужило причиной сокращения доходов автотранспортных предприятий.</w:t>
      </w:r>
    </w:p>
    <w:p w:rsidR="00827C8D" w:rsidRPr="00540439" w:rsidRDefault="00827C8D">
      <w:pPr>
        <w:pStyle w:val="normal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Следствием трудного финансового положения предприятий являются большой износ и недостаток транспортных средств, вызванные низкими темпами обновления пассажирского парка.</w:t>
      </w:r>
    </w:p>
    <w:p w:rsidR="00827C8D" w:rsidRPr="00540439" w:rsidRDefault="00827C8D">
      <w:pPr>
        <w:pStyle w:val="normal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В предприятиях пассажирского транспорта общего пользования преобладает морально и физически устаревшая техника, работающая во многих случаях за пределами нормативного срока службы.</w:t>
      </w:r>
    </w:p>
    <w:p w:rsidR="00827C8D" w:rsidRPr="00540439" w:rsidRDefault="00827C8D">
      <w:pPr>
        <w:pStyle w:val="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Таким образом, проблема развития транспортного обслуживания населения представляет собой широкий круг взаимосвязанных технических, экономических и организационных вопросов, решение которых требует значительных объемов капиталовложений, оздоровления финансового состояния предприятий транспортного комплекса. Усиления их поддержки и является необходимым условием стабилизации работы пассажирского транспорта.</w:t>
      </w:r>
    </w:p>
    <w:p w:rsidR="00827C8D" w:rsidRPr="00540439" w:rsidRDefault="00827C8D">
      <w:pPr>
        <w:pStyle w:val="normal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Решение перечисленных проблем и создание условий для развития транспортного обслуживания населения возможно при использовании программных методов за счет привлечения инвестиций в сферу транспортного обслуживания, с целью обеспечения развития пассажирских перевозок на территории повеления с</w:t>
      </w:r>
      <w:proofErr w:type="gramStart"/>
      <w:r w:rsidRPr="00540439">
        <w:rPr>
          <w:rFonts w:ascii="Arial" w:hAnsi="Arial" w:cs="Arial"/>
          <w:color w:val="000000"/>
          <w:sz w:val="24"/>
          <w:szCs w:val="24"/>
        </w:rPr>
        <w:t>.Д</w:t>
      </w:r>
      <w:proofErr w:type="gramEnd"/>
      <w:r w:rsidRPr="00540439">
        <w:rPr>
          <w:rFonts w:ascii="Arial" w:hAnsi="Arial" w:cs="Arial"/>
          <w:color w:val="000000"/>
          <w:sz w:val="24"/>
          <w:szCs w:val="24"/>
        </w:rPr>
        <w:t xml:space="preserve">овольное </w:t>
      </w:r>
      <w:proofErr w:type="spellStart"/>
      <w:r w:rsidRPr="00540439">
        <w:rPr>
          <w:rFonts w:ascii="Arial" w:hAnsi="Arial" w:cs="Arial"/>
          <w:color w:val="000000"/>
          <w:sz w:val="24"/>
          <w:szCs w:val="24"/>
        </w:rPr>
        <w:t>Доволенского</w:t>
      </w:r>
      <w:proofErr w:type="spellEnd"/>
      <w:r w:rsidRPr="00540439">
        <w:rPr>
          <w:rFonts w:ascii="Arial" w:hAnsi="Arial" w:cs="Arial"/>
          <w:color w:val="000000"/>
          <w:sz w:val="24"/>
          <w:szCs w:val="24"/>
        </w:rPr>
        <w:t xml:space="preserve"> района.</w:t>
      </w:r>
    </w:p>
    <w:p w:rsidR="00827C8D" w:rsidRPr="00540439" w:rsidRDefault="00827C8D"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  <w:bookmarkStart w:id="2" w:name="_30j0zll" w:colFirst="0" w:colLast="0"/>
      <w:bookmarkEnd w:id="2"/>
    </w:p>
    <w:p w:rsidR="00827C8D" w:rsidRPr="00540439" w:rsidRDefault="00827C8D"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lastRenderedPageBreak/>
        <w:t>3. Цели, задачи и целевые индикаторы программы</w:t>
      </w:r>
    </w:p>
    <w:p w:rsidR="00827C8D" w:rsidRPr="00540439" w:rsidRDefault="00827C8D">
      <w:pPr>
        <w:pStyle w:val="normal"/>
        <w:widowControl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 xml:space="preserve">Основной целью Программы является повышение эффективности работы транспортной системы, удовлетворение потребностей населения </w:t>
      </w:r>
      <w:proofErr w:type="spellStart"/>
      <w:r w:rsidRPr="00540439">
        <w:rPr>
          <w:rFonts w:ascii="Arial" w:hAnsi="Arial" w:cs="Arial"/>
          <w:color w:val="000000"/>
          <w:sz w:val="24"/>
          <w:szCs w:val="24"/>
        </w:rPr>
        <w:t>с</w:t>
      </w:r>
      <w:proofErr w:type="gramStart"/>
      <w:r w:rsidRPr="00540439">
        <w:rPr>
          <w:rFonts w:ascii="Arial" w:hAnsi="Arial" w:cs="Arial"/>
          <w:color w:val="000000"/>
          <w:sz w:val="24"/>
          <w:szCs w:val="24"/>
        </w:rPr>
        <w:t>.Д</w:t>
      </w:r>
      <w:proofErr w:type="gramEnd"/>
      <w:r w:rsidRPr="00540439">
        <w:rPr>
          <w:rFonts w:ascii="Arial" w:hAnsi="Arial" w:cs="Arial"/>
          <w:color w:val="000000"/>
          <w:sz w:val="24"/>
          <w:szCs w:val="24"/>
        </w:rPr>
        <w:t>оволеное</w:t>
      </w:r>
      <w:proofErr w:type="spellEnd"/>
      <w:r w:rsidRPr="00540439">
        <w:rPr>
          <w:rFonts w:ascii="Arial" w:hAnsi="Arial" w:cs="Arial"/>
          <w:color w:val="000000"/>
          <w:sz w:val="24"/>
          <w:szCs w:val="24"/>
        </w:rPr>
        <w:t xml:space="preserve"> в транспортных услугах, отвечающих требованиям качества и безопасности. </w:t>
      </w:r>
    </w:p>
    <w:p w:rsidR="00827C8D" w:rsidRPr="00540439" w:rsidRDefault="00827C8D">
      <w:pPr>
        <w:pStyle w:val="normal"/>
        <w:widowControl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Для достижения поставленной цели необходимо решить следующие задачи:</w:t>
      </w:r>
    </w:p>
    <w:p w:rsidR="00827C8D" w:rsidRPr="00540439" w:rsidRDefault="00827C8D">
      <w:pPr>
        <w:pStyle w:val="normal"/>
        <w:numPr>
          <w:ilvl w:val="0"/>
          <w:numId w:val="8"/>
        </w:numPr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создание условий для предоставления транспортных услуг населению и организация транспортного обслуживания в границах закрепленной территории;</w:t>
      </w:r>
    </w:p>
    <w:p w:rsidR="00827C8D" w:rsidRPr="00540439" w:rsidRDefault="00827C8D">
      <w:pPr>
        <w:pStyle w:val="normal"/>
        <w:numPr>
          <w:ilvl w:val="0"/>
          <w:numId w:val="8"/>
        </w:numPr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содействие обновлению, модернизации и оснащению дополнительным оборудованием автомобильного парка.</w:t>
      </w:r>
    </w:p>
    <w:p w:rsidR="00827C8D" w:rsidRPr="00540439" w:rsidRDefault="00827C8D">
      <w:pPr>
        <w:pStyle w:val="normal"/>
        <w:jc w:val="both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widowControl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Поддержка общественного транспорта носит социальный характер и направлена на обеспечение потребности населения в пассажирских перевозках. Достижение конечных социальных результатов возможно только при условии обеспечения компенсации затрат, связанных с оказанием услуг по осуществлению пассажирских перевозок автомобильным транспортом.</w:t>
      </w:r>
    </w:p>
    <w:p w:rsidR="00827C8D" w:rsidRPr="00540439" w:rsidRDefault="00827C8D">
      <w:pPr>
        <w:pStyle w:val="normal"/>
        <w:widowControl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ind w:firstLine="567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При оценке достижения поставленной цели и решения задач планируется использовать индикаторы, характеризующие общее развитие транспортного обслуживания населения с</w:t>
      </w:r>
      <w:proofErr w:type="gramStart"/>
      <w:r w:rsidRPr="00540439">
        <w:rPr>
          <w:rFonts w:ascii="Arial" w:hAnsi="Arial" w:cs="Arial"/>
          <w:color w:val="000000"/>
          <w:sz w:val="24"/>
          <w:szCs w:val="24"/>
        </w:rPr>
        <w:t>.Д</w:t>
      </w:r>
      <w:proofErr w:type="gramEnd"/>
      <w:r w:rsidRPr="00540439">
        <w:rPr>
          <w:rFonts w:ascii="Arial" w:hAnsi="Arial" w:cs="Arial"/>
          <w:color w:val="000000"/>
          <w:sz w:val="24"/>
          <w:szCs w:val="24"/>
        </w:rPr>
        <w:t xml:space="preserve">овольное </w:t>
      </w:r>
      <w:proofErr w:type="spellStart"/>
      <w:r w:rsidRPr="00540439">
        <w:rPr>
          <w:rFonts w:ascii="Arial" w:hAnsi="Arial" w:cs="Arial"/>
          <w:color w:val="000000"/>
          <w:sz w:val="24"/>
          <w:szCs w:val="24"/>
        </w:rPr>
        <w:t>Доволенского</w:t>
      </w:r>
      <w:proofErr w:type="spellEnd"/>
      <w:r w:rsidRPr="00540439">
        <w:rPr>
          <w:rFonts w:ascii="Arial" w:hAnsi="Arial" w:cs="Arial"/>
          <w:color w:val="000000"/>
          <w:sz w:val="24"/>
          <w:szCs w:val="24"/>
        </w:rPr>
        <w:t xml:space="preserve"> района, и индикаторы, позволяющие оценить непосредственно реализацию мероприятий, осуществляемых в рамках Программы.</w:t>
      </w:r>
    </w:p>
    <w:p w:rsidR="00827C8D" w:rsidRPr="00540439" w:rsidRDefault="00827C8D">
      <w:pPr>
        <w:pStyle w:val="normal"/>
        <w:ind w:firstLine="567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 xml:space="preserve">Таким </w:t>
      </w:r>
      <w:proofErr w:type="gramStart"/>
      <w:r w:rsidRPr="00540439">
        <w:rPr>
          <w:rFonts w:ascii="Arial" w:hAnsi="Arial" w:cs="Arial"/>
          <w:color w:val="000000"/>
          <w:sz w:val="24"/>
          <w:szCs w:val="24"/>
        </w:rPr>
        <w:t>образом</w:t>
      </w:r>
      <w:proofErr w:type="gramEnd"/>
      <w:r w:rsidRPr="00540439">
        <w:rPr>
          <w:rFonts w:ascii="Arial" w:hAnsi="Arial" w:cs="Arial"/>
          <w:color w:val="000000"/>
          <w:sz w:val="24"/>
          <w:szCs w:val="24"/>
        </w:rPr>
        <w:t xml:space="preserve"> результаты реализации программных мероприятий характеризуются следующими индикаторами:</w:t>
      </w:r>
    </w:p>
    <w:p w:rsidR="00827C8D" w:rsidRPr="00540439" w:rsidRDefault="00827C8D">
      <w:pPr>
        <w:pStyle w:val="normal"/>
        <w:numPr>
          <w:ilvl w:val="0"/>
          <w:numId w:val="2"/>
        </w:numPr>
        <w:ind w:left="426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количество приобретенного автомобильного пассажирского транспорта общего пользования;</w:t>
      </w:r>
    </w:p>
    <w:p w:rsidR="00827C8D" w:rsidRPr="00540439" w:rsidRDefault="00827C8D">
      <w:pPr>
        <w:pStyle w:val="normal"/>
        <w:numPr>
          <w:ilvl w:val="0"/>
          <w:numId w:val="2"/>
        </w:num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наличие на предприятии функционирующих объектов инфраструктуры, обеспечивающих круглогодичную бесперебойную работу пассажирского транспорта (котельные, гаражи и др. объекты);</w:t>
      </w:r>
    </w:p>
    <w:p w:rsidR="00827C8D" w:rsidRPr="00540439" w:rsidRDefault="00827C8D">
      <w:pPr>
        <w:pStyle w:val="normal"/>
        <w:numPr>
          <w:ilvl w:val="0"/>
          <w:numId w:val="2"/>
        </w:num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количество оснащенного пассажирского транспорта (средствами контроля (</w:t>
      </w:r>
      <w:proofErr w:type="spellStart"/>
      <w:r w:rsidRPr="00540439">
        <w:rPr>
          <w:rFonts w:ascii="Arial" w:hAnsi="Arial" w:cs="Arial"/>
          <w:color w:val="000000"/>
          <w:sz w:val="24"/>
          <w:szCs w:val="24"/>
        </w:rPr>
        <w:t>тахографами</w:t>
      </w:r>
      <w:proofErr w:type="spellEnd"/>
      <w:r w:rsidRPr="00540439">
        <w:rPr>
          <w:rFonts w:ascii="Arial" w:hAnsi="Arial" w:cs="Arial"/>
          <w:color w:val="000000"/>
          <w:sz w:val="24"/>
          <w:szCs w:val="24"/>
        </w:rPr>
        <w:t xml:space="preserve">), оборудованием системы ГЛОНАСС / GPS, контрольно-кассовой техникой, системой видеонаблюдения и </w:t>
      </w:r>
      <w:proofErr w:type="spellStart"/>
      <w:r w:rsidRPr="00540439">
        <w:rPr>
          <w:rFonts w:ascii="Arial" w:hAnsi="Arial" w:cs="Arial"/>
          <w:color w:val="000000"/>
          <w:sz w:val="24"/>
          <w:szCs w:val="24"/>
        </w:rPr>
        <w:t>видеофиксации</w:t>
      </w:r>
      <w:proofErr w:type="spellEnd"/>
      <w:r w:rsidRPr="00540439">
        <w:rPr>
          <w:rFonts w:ascii="Arial" w:hAnsi="Arial" w:cs="Arial"/>
          <w:color w:val="000000"/>
          <w:sz w:val="24"/>
          <w:szCs w:val="24"/>
        </w:rPr>
        <w:t xml:space="preserve"> и прочими системами безопасности) согласно требованиям действующего законодательства приведенными в приложении № 1.</w:t>
      </w:r>
    </w:p>
    <w:p w:rsidR="00827C8D" w:rsidRPr="00540439" w:rsidRDefault="00827C8D">
      <w:pPr>
        <w:pStyle w:val="normal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Перечень показателей носит открытый характер и предусматривает возможность корректировки в случаях изменения приоритетов государственной политики, появления новых социально-экономических обстоятельств.</w:t>
      </w:r>
    </w:p>
    <w:p w:rsidR="00827C8D" w:rsidRPr="00540439" w:rsidRDefault="00827C8D">
      <w:pPr>
        <w:pStyle w:val="normal"/>
        <w:jc w:val="both"/>
        <w:rPr>
          <w:rFonts w:ascii="Arial" w:hAnsi="Arial" w:cs="Arial"/>
          <w:color w:val="000000"/>
          <w:sz w:val="24"/>
          <w:szCs w:val="24"/>
        </w:rPr>
      </w:pPr>
      <w:bookmarkStart w:id="3" w:name="_1fob9te" w:colFirst="0" w:colLast="0"/>
      <w:bookmarkEnd w:id="3"/>
      <w:r w:rsidRPr="0054043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27C8D" w:rsidRPr="00540439" w:rsidRDefault="00827C8D"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 xml:space="preserve">4. Мероприятия Программы. Механизм реализации Программы и </w:t>
      </w:r>
    </w:p>
    <w:p w:rsidR="00827C8D" w:rsidRPr="00540439" w:rsidRDefault="00827C8D"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 xml:space="preserve">система управления реализацией Программы </w:t>
      </w:r>
    </w:p>
    <w:p w:rsidR="00827C8D" w:rsidRPr="00540439" w:rsidRDefault="00827C8D"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  <w:bookmarkStart w:id="4" w:name="_3znysh7" w:colFirst="0" w:colLast="0"/>
      <w:bookmarkEnd w:id="4"/>
      <w:r w:rsidRPr="00540439">
        <w:rPr>
          <w:rFonts w:ascii="Arial" w:hAnsi="Arial" w:cs="Arial"/>
          <w:color w:val="000000"/>
          <w:sz w:val="24"/>
          <w:szCs w:val="24"/>
        </w:rPr>
        <w:t>4.1 Мероприятия Программы</w:t>
      </w:r>
    </w:p>
    <w:p w:rsidR="00827C8D" w:rsidRPr="00540439" w:rsidRDefault="00827C8D">
      <w:pPr>
        <w:pStyle w:val="normal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 xml:space="preserve">Общий срок реализации Программы рассчитан на период с 2023 по 2026 год. </w:t>
      </w:r>
    </w:p>
    <w:p w:rsidR="00827C8D" w:rsidRPr="00540439" w:rsidRDefault="00827C8D">
      <w:pPr>
        <w:pStyle w:val="normal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Программа содержит перечень мероприятий, направленных на повышение эффективности работы транспортной системы, создание условий для повышения качества и обеспечения безопасного транспортного обслуживания населения на территории поселения с</w:t>
      </w:r>
      <w:proofErr w:type="gramStart"/>
      <w:r w:rsidRPr="00540439">
        <w:rPr>
          <w:rFonts w:ascii="Arial" w:hAnsi="Arial" w:cs="Arial"/>
          <w:color w:val="000000"/>
          <w:sz w:val="24"/>
          <w:szCs w:val="24"/>
        </w:rPr>
        <w:t>.Д</w:t>
      </w:r>
      <w:proofErr w:type="gramEnd"/>
      <w:r w:rsidRPr="00540439">
        <w:rPr>
          <w:rFonts w:ascii="Arial" w:hAnsi="Arial" w:cs="Arial"/>
          <w:color w:val="000000"/>
          <w:sz w:val="24"/>
          <w:szCs w:val="24"/>
        </w:rPr>
        <w:t>овольное.</w:t>
      </w:r>
    </w:p>
    <w:p w:rsidR="00827C8D" w:rsidRPr="00540439" w:rsidRDefault="00827C8D">
      <w:pPr>
        <w:pStyle w:val="normal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bookmarkStart w:id="5" w:name="_2et92p0" w:colFirst="0" w:colLast="0"/>
      <w:bookmarkEnd w:id="5"/>
      <w:proofErr w:type="gramStart"/>
      <w:r w:rsidRPr="00540439">
        <w:rPr>
          <w:rFonts w:ascii="Arial" w:hAnsi="Arial" w:cs="Arial"/>
          <w:color w:val="000000"/>
          <w:sz w:val="24"/>
          <w:szCs w:val="24"/>
        </w:rPr>
        <w:t xml:space="preserve">Система программных мероприятий предусматривает выделение бюджетных ассигнований в виде субсидий  предприятию  (далее субсидии), оказывающему транспортные услуги по перевозке пассажиров на </w:t>
      </w:r>
      <w:proofErr w:type="spellStart"/>
      <w:r w:rsidRPr="00540439">
        <w:rPr>
          <w:rFonts w:ascii="Arial" w:hAnsi="Arial" w:cs="Arial"/>
          <w:color w:val="000000"/>
          <w:sz w:val="24"/>
          <w:szCs w:val="24"/>
        </w:rPr>
        <w:t>внутрипоселковом</w:t>
      </w:r>
      <w:proofErr w:type="spellEnd"/>
      <w:r w:rsidRPr="00540439">
        <w:rPr>
          <w:rFonts w:ascii="Arial" w:hAnsi="Arial" w:cs="Arial"/>
          <w:color w:val="000000"/>
          <w:sz w:val="24"/>
          <w:szCs w:val="24"/>
        </w:rPr>
        <w:t xml:space="preserve"> маршруте, в том числе по перевозке отдельных категорий граждан, имеющих право на меры социальной поддержки при проезде на транспорте в соответствии с действующими нормативными правовыми актами </w:t>
      </w:r>
      <w:r w:rsidRPr="00540439">
        <w:rPr>
          <w:rFonts w:ascii="Arial" w:hAnsi="Arial" w:cs="Arial"/>
          <w:color w:val="000000"/>
          <w:sz w:val="24"/>
          <w:szCs w:val="24"/>
        </w:rPr>
        <w:lastRenderedPageBreak/>
        <w:t xml:space="preserve">Российской Федерации и Новосибирской области, и представлена следующими направлениями: </w:t>
      </w:r>
      <w:proofErr w:type="gramEnd"/>
    </w:p>
    <w:p w:rsidR="00827C8D" w:rsidRPr="00540439" w:rsidRDefault="00827C8D">
      <w:pPr>
        <w:pStyle w:val="normal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bookmarkStart w:id="6" w:name="_tyjcwt" w:colFirst="0" w:colLast="0"/>
      <w:bookmarkEnd w:id="6"/>
      <w:r w:rsidRPr="00540439">
        <w:rPr>
          <w:rFonts w:ascii="Arial" w:hAnsi="Arial" w:cs="Arial"/>
          <w:color w:val="000000"/>
          <w:sz w:val="24"/>
          <w:szCs w:val="24"/>
        </w:rPr>
        <w:t>- субсидирование затрат на содержание, модернизацию и развитие транспортной инфраструктуры;</w:t>
      </w:r>
    </w:p>
    <w:p w:rsidR="00827C8D" w:rsidRPr="00540439" w:rsidRDefault="00827C8D">
      <w:pPr>
        <w:pStyle w:val="normal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- субсидирование затрат на содержание и укрепление материально-технической базы транспортного предприятия, включая подготовку объектов, используемых для обеспечения условий по содержанию и для обслуживания пассажирского транспорта общего пользования, к работе в зимних условиях, в том числе на приобретение топлива для котельных, проведение капитального и текущего ремонта котельных, тепловых сетей и котельного оборудования;</w:t>
      </w:r>
    </w:p>
    <w:p w:rsidR="00827C8D" w:rsidRPr="00540439" w:rsidRDefault="00827C8D">
      <w:pPr>
        <w:pStyle w:val="normal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- субсидирование затрат на приобретение транспортных сре</w:t>
      </w:r>
      <w:proofErr w:type="gramStart"/>
      <w:r w:rsidRPr="00540439">
        <w:rPr>
          <w:rFonts w:ascii="Arial" w:hAnsi="Arial" w:cs="Arial"/>
          <w:color w:val="000000"/>
          <w:sz w:val="24"/>
          <w:szCs w:val="24"/>
        </w:rPr>
        <w:t>дств дл</w:t>
      </w:r>
      <w:proofErr w:type="gramEnd"/>
      <w:r w:rsidRPr="00540439">
        <w:rPr>
          <w:rFonts w:ascii="Arial" w:hAnsi="Arial" w:cs="Arial"/>
          <w:color w:val="000000"/>
          <w:sz w:val="24"/>
          <w:szCs w:val="24"/>
        </w:rPr>
        <w:t>я перевозки пассажиров, в т.ч. по договорам лизинга;</w:t>
      </w:r>
    </w:p>
    <w:p w:rsidR="00827C8D" w:rsidRPr="00540439" w:rsidRDefault="00827C8D">
      <w:pPr>
        <w:pStyle w:val="normal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bookmarkStart w:id="7" w:name="_3dy6vkm" w:colFirst="0" w:colLast="0"/>
      <w:bookmarkEnd w:id="7"/>
      <w:r w:rsidRPr="00540439">
        <w:rPr>
          <w:rFonts w:ascii="Arial" w:hAnsi="Arial" w:cs="Arial"/>
          <w:color w:val="000000"/>
          <w:sz w:val="24"/>
          <w:szCs w:val="24"/>
        </w:rPr>
        <w:t>- субсидирование затрат на оснащение пассажирского транспорта (средствами контроля (</w:t>
      </w:r>
      <w:proofErr w:type="spellStart"/>
      <w:r w:rsidRPr="00540439">
        <w:rPr>
          <w:rFonts w:ascii="Arial" w:hAnsi="Arial" w:cs="Arial"/>
          <w:color w:val="000000"/>
          <w:sz w:val="24"/>
          <w:szCs w:val="24"/>
        </w:rPr>
        <w:t>тахографами</w:t>
      </w:r>
      <w:proofErr w:type="spellEnd"/>
      <w:r w:rsidRPr="00540439">
        <w:rPr>
          <w:rFonts w:ascii="Arial" w:hAnsi="Arial" w:cs="Arial"/>
          <w:color w:val="000000"/>
          <w:sz w:val="24"/>
          <w:szCs w:val="24"/>
        </w:rPr>
        <w:t xml:space="preserve">), оборудованием системы ГЛОНАСС / GPS, контрольно-кассовой техникой, системой видеонаблюдения и </w:t>
      </w:r>
      <w:proofErr w:type="spellStart"/>
      <w:r w:rsidRPr="00540439">
        <w:rPr>
          <w:rFonts w:ascii="Arial" w:hAnsi="Arial" w:cs="Arial"/>
          <w:color w:val="000000"/>
          <w:sz w:val="24"/>
          <w:szCs w:val="24"/>
        </w:rPr>
        <w:t>видеофиксации</w:t>
      </w:r>
      <w:proofErr w:type="spellEnd"/>
      <w:r w:rsidRPr="00540439">
        <w:rPr>
          <w:rFonts w:ascii="Arial" w:hAnsi="Arial" w:cs="Arial"/>
          <w:color w:val="000000"/>
          <w:sz w:val="24"/>
          <w:szCs w:val="24"/>
        </w:rPr>
        <w:t xml:space="preserve"> и прочими системами безопасности) согласно требованиям действующего законодательства;</w:t>
      </w:r>
    </w:p>
    <w:p w:rsidR="00827C8D" w:rsidRPr="00540439" w:rsidRDefault="00827C8D">
      <w:pPr>
        <w:pStyle w:val="normal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- приобретение (обновление) подвижного состава общественного пассажирского транспорта;</w:t>
      </w:r>
    </w:p>
    <w:p w:rsidR="00827C8D" w:rsidRPr="00540439" w:rsidRDefault="00827C8D">
      <w:pPr>
        <w:pStyle w:val="normal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- обеспечение осуществления регулярных пассажирских перевозок по муниципальному маршруту по регулируемым тарифам на территории поселения с</w:t>
      </w:r>
      <w:proofErr w:type="gramStart"/>
      <w:r w:rsidRPr="00540439">
        <w:rPr>
          <w:rFonts w:ascii="Arial" w:hAnsi="Arial" w:cs="Arial"/>
          <w:color w:val="000000"/>
          <w:sz w:val="24"/>
          <w:szCs w:val="24"/>
        </w:rPr>
        <w:t>.Д</w:t>
      </w:r>
      <w:proofErr w:type="gramEnd"/>
      <w:r w:rsidRPr="00540439">
        <w:rPr>
          <w:rFonts w:ascii="Arial" w:hAnsi="Arial" w:cs="Arial"/>
          <w:color w:val="000000"/>
          <w:sz w:val="24"/>
          <w:szCs w:val="24"/>
        </w:rPr>
        <w:t>овольное с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(приложение № 2).</w:t>
      </w:r>
    </w:p>
    <w:p w:rsidR="00827C8D" w:rsidRPr="00540439" w:rsidRDefault="00827C8D">
      <w:pPr>
        <w:pStyle w:val="normal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Мероприятия Программы призваны оказать помощь транспортным предприятиям по привлечению дополнительных финансовых ресурсов для решения проблемы нехватки собственных сре</w:t>
      </w:r>
      <w:proofErr w:type="gramStart"/>
      <w:r w:rsidRPr="00540439">
        <w:rPr>
          <w:rFonts w:ascii="Arial" w:hAnsi="Arial" w:cs="Arial"/>
          <w:color w:val="000000"/>
          <w:sz w:val="24"/>
          <w:szCs w:val="24"/>
        </w:rPr>
        <w:t>дств дл</w:t>
      </w:r>
      <w:proofErr w:type="gramEnd"/>
      <w:r w:rsidRPr="00540439">
        <w:rPr>
          <w:rFonts w:ascii="Arial" w:hAnsi="Arial" w:cs="Arial"/>
          <w:color w:val="000000"/>
          <w:sz w:val="24"/>
          <w:szCs w:val="24"/>
        </w:rPr>
        <w:t>я развития материально-технической базы.</w:t>
      </w:r>
    </w:p>
    <w:p w:rsidR="00827C8D" w:rsidRPr="00540439" w:rsidRDefault="00827C8D">
      <w:pPr>
        <w:pStyle w:val="normal"/>
        <w:ind w:firstLine="720"/>
        <w:jc w:val="center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4.2 Механизм реализации Программы.</w:t>
      </w:r>
    </w:p>
    <w:p w:rsidR="00827C8D" w:rsidRPr="00540439" w:rsidRDefault="00827C8D">
      <w:pPr>
        <w:pStyle w:val="normal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Основным механизмом реализации Программы является предоставление финансовой поддержки транспортным предприятиям, осуществляющим пассажирские перевозки, содержание и обслуживание объектов транспортной инфраструктуры, на приобретение транспортных сре</w:t>
      </w:r>
      <w:proofErr w:type="gramStart"/>
      <w:r w:rsidRPr="00540439">
        <w:rPr>
          <w:rFonts w:ascii="Arial" w:hAnsi="Arial" w:cs="Arial"/>
          <w:color w:val="000000"/>
          <w:sz w:val="24"/>
          <w:szCs w:val="24"/>
        </w:rPr>
        <w:t>дств дл</w:t>
      </w:r>
      <w:proofErr w:type="gramEnd"/>
      <w:r w:rsidRPr="00540439">
        <w:rPr>
          <w:rFonts w:ascii="Arial" w:hAnsi="Arial" w:cs="Arial"/>
          <w:color w:val="000000"/>
          <w:sz w:val="24"/>
          <w:szCs w:val="24"/>
        </w:rPr>
        <w:t>я перевозки пассажиров, на модернизацию и развитие транспортной инфраструктуры, повышение уровня безопасности транспортного обслуживания, и в случае их нецелевого использования подлежат возврату.</w:t>
      </w:r>
    </w:p>
    <w:p w:rsidR="00827C8D" w:rsidRPr="00540439" w:rsidRDefault="00827C8D">
      <w:pPr>
        <w:pStyle w:val="normal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540439">
        <w:rPr>
          <w:rFonts w:ascii="Arial" w:hAnsi="Arial" w:cs="Arial"/>
          <w:color w:val="000000"/>
          <w:sz w:val="24"/>
          <w:szCs w:val="24"/>
        </w:rPr>
        <w:t xml:space="preserve">Финансовая поддержка осуществляется в соответствии Порядка утвержденного постановлением администрации </w:t>
      </w:r>
      <w:proofErr w:type="spellStart"/>
      <w:r w:rsidRPr="00540439">
        <w:rPr>
          <w:rFonts w:ascii="Arial" w:hAnsi="Arial" w:cs="Arial"/>
          <w:color w:val="000000"/>
          <w:sz w:val="24"/>
          <w:szCs w:val="24"/>
        </w:rPr>
        <w:t>Доволенского</w:t>
      </w:r>
      <w:proofErr w:type="spellEnd"/>
      <w:r w:rsidRPr="00540439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540439">
        <w:rPr>
          <w:rFonts w:ascii="Arial" w:hAnsi="Arial" w:cs="Arial"/>
          <w:color w:val="000000"/>
          <w:sz w:val="24"/>
          <w:szCs w:val="24"/>
        </w:rPr>
        <w:t>Доволенского</w:t>
      </w:r>
      <w:proofErr w:type="spellEnd"/>
      <w:r w:rsidRPr="00540439">
        <w:rPr>
          <w:rFonts w:ascii="Arial" w:hAnsi="Arial" w:cs="Arial"/>
          <w:color w:val="000000"/>
          <w:sz w:val="24"/>
          <w:szCs w:val="24"/>
        </w:rPr>
        <w:t xml:space="preserve"> района Новосибирской области от 18.03.2022 №45 « 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при условии соблюдения перевозчиком требований нормативных и правовых актов в сфере транспортного обслуживания:</w:t>
      </w:r>
      <w:proofErr w:type="gramEnd"/>
      <w:r w:rsidRPr="0054043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540439">
        <w:rPr>
          <w:rFonts w:ascii="Arial" w:hAnsi="Arial" w:cs="Arial"/>
          <w:color w:val="000000"/>
          <w:sz w:val="24"/>
          <w:szCs w:val="24"/>
        </w:rPr>
        <w:t>Федерального Закона РФ от 10.12.1995 г. № 196- ФЗ «О безопасности дорожного движения», «Положения об обеспечении безопасности перевозок пассажиров автобусами», утвержденного приказом Минтранса РФ от 11.03.1997 г. №2, Закона Новосибирской области от 24.05.2007 г. № 112-ОСД  «Об организации транспортного обслуживания населения на территории Новосибирской области», «Положения о порядке аттестации лиц, занимающих должности исполнительных руководителей и специалистов  предприятий транспорта», утвержденного приказом Минтранса и</w:t>
      </w:r>
      <w:proofErr w:type="gramEnd"/>
      <w:r w:rsidRPr="00540439">
        <w:rPr>
          <w:rFonts w:ascii="Arial" w:hAnsi="Arial" w:cs="Arial"/>
          <w:color w:val="000000"/>
          <w:sz w:val="24"/>
          <w:szCs w:val="24"/>
        </w:rPr>
        <w:t xml:space="preserve"> Минтруда РФ от 11.03.1994 г. № 13/11.  </w:t>
      </w:r>
    </w:p>
    <w:p w:rsidR="00827C8D" w:rsidRPr="00540439" w:rsidRDefault="00827C8D">
      <w:pPr>
        <w:pStyle w:val="normal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 xml:space="preserve">Приобретенные автобусы передаются транспортному предприятию, осуществляющему пассажирские перевозки, с которым заключен договор </w:t>
      </w:r>
      <w:r w:rsidRPr="00540439">
        <w:rPr>
          <w:rFonts w:ascii="Arial" w:hAnsi="Arial" w:cs="Arial"/>
          <w:color w:val="000000"/>
          <w:sz w:val="24"/>
          <w:szCs w:val="24"/>
        </w:rPr>
        <w:lastRenderedPageBreak/>
        <w:t>(контракт) на выполнение пассажирских перевозок на муниципальных маршрутах регулярного сообщения на территории поселения с</w:t>
      </w:r>
      <w:proofErr w:type="gramStart"/>
      <w:r w:rsidRPr="00540439">
        <w:rPr>
          <w:rFonts w:ascii="Arial" w:hAnsi="Arial" w:cs="Arial"/>
          <w:color w:val="000000"/>
          <w:sz w:val="24"/>
          <w:szCs w:val="24"/>
        </w:rPr>
        <w:t>.Д</w:t>
      </w:r>
      <w:proofErr w:type="gramEnd"/>
      <w:r w:rsidRPr="00540439">
        <w:rPr>
          <w:rFonts w:ascii="Arial" w:hAnsi="Arial" w:cs="Arial"/>
          <w:color w:val="000000"/>
          <w:sz w:val="24"/>
          <w:szCs w:val="24"/>
        </w:rPr>
        <w:t xml:space="preserve">овольное </w:t>
      </w:r>
      <w:proofErr w:type="spellStart"/>
      <w:r w:rsidRPr="00540439">
        <w:rPr>
          <w:rFonts w:ascii="Arial" w:hAnsi="Arial" w:cs="Arial"/>
          <w:color w:val="000000"/>
          <w:sz w:val="24"/>
          <w:szCs w:val="24"/>
        </w:rPr>
        <w:t>Доволенского</w:t>
      </w:r>
      <w:proofErr w:type="spellEnd"/>
      <w:r w:rsidRPr="00540439">
        <w:rPr>
          <w:rFonts w:ascii="Arial" w:hAnsi="Arial" w:cs="Arial"/>
          <w:color w:val="000000"/>
          <w:sz w:val="24"/>
          <w:szCs w:val="24"/>
        </w:rPr>
        <w:t xml:space="preserve"> района. </w:t>
      </w:r>
    </w:p>
    <w:p w:rsidR="00827C8D" w:rsidRPr="00540439" w:rsidRDefault="00827C8D">
      <w:pPr>
        <w:pStyle w:val="normal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Объемы финансирования мероприятий Программы ежегодно подлежат уточнению.</w:t>
      </w:r>
    </w:p>
    <w:p w:rsidR="00827C8D" w:rsidRPr="00540439" w:rsidRDefault="00827C8D">
      <w:pPr>
        <w:pStyle w:val="normal"/>
        <w:ind w:firstLine="720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ind w:firstLine="720"/>
        <w:jc w:val="center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4.3 Система управления реализацией Программы</w:t>
      </w:r>
    </w:p>
    <w:p w:rsidR="00827C8D" w:rsidRPr="00540439" w:rsidRDefault="00827C8D">
      <w:pPr>
        <w:pStyle w:val="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Программа разработана на основании Бюджетного Кодекса РФ, Федерального закона РФ от 06.10.2003 № 131 – ФЗ «Об общих принципах организации местного самоуправления в Российской Федерации.</w:t>
      </w:r>
    </w:p>
    <w:p w:rsidR="00827C8D" w:rsidRPr="00540439" w:rsidRDefault="00827C8D">
      <w:pPr>
        <w:pStyle w:val="normal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 xml:space="preserve">Муниципальным заказчиком Программы является администрация </w:t>
      </w:r>
      <w:proofErr w:type="spellStart"/>
      <w:r w:rsidRPr="00540439">
        <w:rPr>
          <w:rFonts w:ascii="Arial" w:hAnsi="Arial" w:cs="Arial"/>
          <w:color w:val="000000"/>
          <w:sz w:val="24"/>
          <w:szCs w:val="24"/>
        </w:rPr>
        <w:t>Доволенского</w:t>
      </w:r>
      <w:proofErr w:type="spellEnd"/>
      <w:r w:rsidRPr="00540439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540439">
        <w:rPr>
          <w:rFonts w:ascii="Arial" w:hAnsi="Arial" w:cs="Arial"/>
          <w:color w:val="000000"/>
          <w:sz w:val="24"/>
          <w:szCs w:val="24"/>
        </w:rPr>
        <w:t>Доволенского</w:t>
      </w:r>
      <w:proofErr w:type="spellEnd"/>
      <w:r w:rsidRPr="00540439">
        <w:rPr>
          <w:rFonts w:ascii="Arial" w:hAnsi="Arial" w:cs="Arial"/>
          <w:color w:val="000000"/>
          <w:sz w:val="24"/>
          <w:szCs w:val="24"/>
        </w:rPr>
        <w:t xml:space="preserve"> района Новосибирской области (далее – Администрация).</w:t>
      </w:r>
    </w:p>
    <w:p w:rsidR="00827C8D" w:rsidRPr="00540439" w:rsidRDefault="00827C8D">
      <w:pPr>
        <w:pStyle w:val="normal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 xml:space="preserve">Основным исполнителем мероприятий Программы является администрация </w:t>
      </w:r>
      <w:proofErr w:type="spellStart"/>
      <w:r w:rsidRPr="00540439">
        <w:rPr>
          <w:rFonts w:ascii="Arial" w:hAnsi="Arial" w:cs="Arial"/>
          <w:color w:val="000000"/>
          <w:sz w:val="24"/>
          <w:szCs w:val="24"/>
        </w:rPr>
        <w:t>Доволенского</w:t>
      </w:r>
      <w:proofErr w:type="spellEnd"/>
      <w:r w:rsidRPr="00540439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540439">
        <w:rPr>
          <w:rFonts w:ascii="Arial" w:hAnsi="Arial" w:cs="Arial"/>
          <w:color w:val="000000"/>
          <w:sz w:val="24"/>
          <w:szCs w:val="24"/>
        </w:rPr>
        <w:t>Доволенского</w:t>
      </w:r>
      <w:proofErr w:type="spellEnd"/>
      <w:r w:rsidRPr="00540439">
        <w:rPr>
          <w:rFonts w:ascii="Arial" w:hAnsi="Arial" w:cs="Arial"/>
          <w:color w:val="000000"/>
          <w:sz w:val="24"/>
          <w:szCs w:val="24"/>
        </w:rPr>
        <w:t xml:space="preserve"> района Новосибирской области (далее – администрация), </w:t>
      </w:r>
      <w:proofErr w:type="gramStart"/>
      <w:r w:rsidRPr="00540439">
        <w:rPr>
          <w:rFonts w:ascii="Arial" w:hAnsi="Arial" w:cs="Arial"/>
          <w:color w:val="000000"/>
          <w:sz w:val="24"/>
          <w:szCs w:val="24"/>
        </w:rPr>
        <w:t>которое</w:t>
      </w:r>
      <w:proofErr w:type="gramEnd"/>
      <w:r w:rsidRPr="00540439">
        <w:rPr>
          <w:rFonts w:ascii="Arial" w:hAnsi="Arial" w:cs="Arial"/>
          <w:color w:val="000000"/>
          <w:sz w:val="24"/>
          <w:szCs w:val="24"/>
        </w:rPr>
        <w:t xml:space="preserve"> осуществляет координацию деятельности по реализации программных мероприятий, а также по целевому и эффективному расходованию средств местного бюджета в рамках реализации мероприятий Программы.</w:t>
      </w:r>
    </w:p>
    <w:p w:rsidR="00827C8D" w:rsidRPr="00540439" w:rsidRDefault="00827C8D">
      <w:pPr>
        <w:pStyle w:val="normal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Администрация вправе привлекать к исполнению мероприятий Программы иные организации на основании заключенных с ними соглашений.</w:t>
      </w:r>
    </w:p>
    <w:p w:rsidR="00827C8D" w:rsidRPr="00540439" w:rsidRDefault="00827C8D">
      <w:pPr>
        <w:pStyle w:val="normal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В целях реализации мероприятий Программы и достижения целевых индикаторов муниципальный заказчик - Администрация, обеспечивает:</w:t>
      </w:r>
    </w:p>
    <w:p w:rsidR="00827C8D" w:rsidRPr="00540439" w:rsidRDefault="00827C8D">
      <w:pPr>
        <w:pStyle w:val="normal"/>
        <w:jc w:val="both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 xml:space="preserve">–  руководство и </w:t>
      </w:r>
      <w:proofErr w:type="gramStart"/>
      <w:r w:rsidRPr="00540439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540439">
        <w:rPr>
          <w:rFonts w:ascii="Arial" w:hAnsi="Arial" w:cs="Arial"/>
          <w:color w:val="000000"/>
          <w:sz w:val="24"/>
          <w:szCs w:val="24"/>
        </w:rPr>
        <w:t xml:space="preserve"> ходом реализации Программы; </w:t>
      </w:r>
    </w:p>
    <w:p w:rsidR="00827C8D" w:rsidRPr="00540439" w:rsidRDefault="00827C8D">
      <w:pPr>
        <w:pStyle w:val="normal"/>
        <w:numPr>
          <w:ilvl w:val="0"/>
          <w:numId w:val="7"/>
        </w:numPr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реализацию основных мероприятий, предусмотренных Программой по развитию транспортного обслуживания населения поселения;</w:t>
      </w:r>
    </w:p>
    <w:p w:rsidR="00827C8D" w:rsidRPr="00540439" w:rsidRDefault="00827C8D">
      <w:pPr>
        <w:pStyle w:val="normal"/>
        <w:numPr>
          <w:ilvl w:val="0"/>
          <w:numId w:val="7"/>
        </w:numPr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разработку, в пределах своих полномочий, правовых актов, необходимых для выполнения Программы;</w:t>
      </w:r>
    </w:p>
    <w:p w:rsidR="00827C8D" w:rsidRPr="00540439" w:rsidRDefault="00827C8D">
      <w:pPr>
        <w:pStyle w:val="normal"/>
        <w:numPr>
          <w:ilvl w:val="0"/>
          <w:numId w:val="7"/>
        </w:numPr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контроль за целевым и эффективным использованием бюджетных средств;</w:t>
      </w:r>
    </w:p>
    <w:p w:rsidR="00827C8D" w:rsidRPr="00540439" w:rsidRDefault="00827C8D">
      <w:pPr>
        <w:pStyle w:val="normal"/>
        <w:numPr>
          <w:ilvl w:val="0"/>
          <w:numId w:val="7"/>
        </w:numPr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размещение в электронном виде информации о реализации Программы;</w:t>
      </w:r>
    </w:p>
    <w:p w:rsidR="00827C8D" w:rsidRPr="00540439" w:rsidRDefault="00827C8D">
      <w:pPr>
        <w:pStyle w:val="normal"/>
        <w:numPr>
          <w:ilvl w:val="0"/>
          <w:numId w:val="7"/>
        </w:numPr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оценку результатов реализации Программы.</w:t>
      </w:r>
    </w:p>
    <w:p w:rsidR="00827C8D" w:rsidRPr="00540439" w:rsidRDefault="00827C8D">
      <w:pPr>
        <w:pStyle w:val="normal"/>
        <w:ind w:firstLine="720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jc w:val="both"/>
        <w:rPr>
          <w:rFonts w:ascii="Arial" w:hAnsi="Arial" w:cs="Arial"/>
          <w:color w:val="FF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 xml:space="preserve">       Для обеспечения </w:t>
      </w:r>
      <w:proofErr w:type="gramStart"/>
      <w:r w:rsidRPr="00540439">
        <w:rPr>
          <w:rFonts w:ascii="Arial" w:hAnsi="Arial" w:cs="Arial"/>
          <w:color w:val="000000"/>
          <w:sz w:val="24"/>
          <w:szCs w:val="24"/>
        </w:rPr>
        <w:t>контроля за</w:t>
      </w:r>
      <w:proofErr w:type="gramEnd"/>
      <w:r w:rsidRPr="00540439">
        <w:rPr>
          <w:rFonts w:ascii="Arial" w:hAnsi="Arial" w:cs="Arial"/>
          <w:color w:val="000000"/>
          <w:sz w:val="24"/>
          <w:szCs w:val="24"/>
        </w:rPr>
        <w:t xml:space="preserve"> ходом реализации Программы, администрация готовит отчетную информацию о результатах оказания финансовой поддержки инвестиционной деятельности транспортных предприятий, осуществляющих пассажирские перевозки, содержание и обслуживание объектов транспортной инфраструктуры,  по итогам года: Аналитический отчет о ходе реализации муниципальной программы (приложение №3),  Информацию о финансировании муниципальной программы по итогам отчетного года (приложение №4), Оценку основных целевых индикаторов (приложение №5), Анализ объемов финансирования мероприятий  муниципальной программы (приложение №6) в срок до 01 марта года, следующего  </w:t>
      </w:r>
      <w:proofErr w:type="gramStart"/>
      <w:r w:rsidRPr="00540439">
        <w:rPr>
          <w:rFonts w:ascii="Arial" w:hAnsi="Arial" w:cs="Arial"/>
          <w:color w:val="000000"/>
          <w:sz w:val="24"/>
          <w:szCs w:val="24"/>
        </w:rPr>
        <w:t>за</w:t>
      </w:r>
      <w:proofErr w:type="gramEnd"/>
      <w:r w:rsidRPr="00540439">
        <w:rPr>
          <w:rFonts w:ascii="Arial" w:hAnsi="Arial" w:cs="Arial"/>
          <w:color w:val="000000"/>
          <w:sz w:val="24"/>
          <w:szCs w:val="24"/>
        </w:rPr>
        <w:t xml:space="preserve"> отчетным.</w:t>
      </w:r>
    </w:p>
    <w:p w:rsidR="00827C8D" w:rsidRPr="00540439" w:rsidRDefault="00827C8D">
      <w:pPr>
        <w:pStyle w:val="normal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 xml:space="preserve">Заказчик определяет оценку эффективности реализации Программы (приложение №7).  </w:t>
      </w:r>
    </w:p>
    <w:p w:rsidR="00827C8D" w:rsidRPr="00540439" w:rsidRDefault="00827C8D">
      <w:pPr>
        <w:pStyle w:val="normal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Для оценки эффективности реализации Программы применяются целевые индикаторы, определенные Программой (приложение № 1).</w:t>
      </w:r>
    </w:p>
    <w:p w:rsidR="00827C8D" w:rsidRPr="00540439" w:rsidRDefault="00827C8D">
      <w:pPr>
        <w:pStyle w:val="normal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Оценка эффективности Программы определяется по следующей формуле:</w:t>
      </w:r>
    </w:p>
    <w:p w:rsidR="00827C8D" w:rsidRPr="00540439" w:rsidRDefault="00827C8D">
      <w:pPr>
        <w:pStyle w:val="normal"/>
        <w:jc w:val="both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540439">
        <w:rPr>
          <w:rFonts w:ascii="Arial" w:hAnsi="Arial" w:cs="Arial"/>
          <w:i/>
          <w:color w:val="000000"/>
          <w:sz w:val="24"/>
          <w:szCs w:val="24"/>
        </w:rPr>
        <w:t>Евп</w:t>
      </w:r>
      <w:proofErr w:type="spellEnd"/>
      <w:r w:rsidRPr="00540439">
        <w:rPr>
          <w:rFonts w:ascii="Arial" w:hAnsi="Arial" w:cs="Arial"/>
          <w:color w:val="000000"/>
          <w:sz w:val="24"/>
          <w:szCs w:val="24"/>
        </w:rPr>
        <w:t xml:space="preserve"> = </w:t>
      </w:r>
      <w:proofErr w:type="spellStart"/>
      <w:proofErr w:type="gramStart"/>
      <w:r w:rsidRPr="00540439">
        <w:rPr>
          <w:rFonts w:ascii="Arial" w:hAnsi="Arial" w:cs="Arial"/>
          <w:i/>
          <w:color w:val="000000"/>
          <w:sz w:val="24"/>
          <w:szCs w:val="24"/>
        </w:rPr>
        <w:t>Q</w:t>
      </w:r>
      <w:proofErr w:type="gramEnd"/>
      <w:r w:rsidRPr="00540439">
        <w:rPr>
          <w:rFonts w:ascii="Arial" w:hAnsi="Arial" w:cs="Arial"/>
          <w:i/>
          <w:color w:val="000000"/>
          <w:sz w:val="24"/>
          <w:szCs w:val="24"/>
        </w:rPr>
        <w:t>ф</w:t>
      </w:r>
      <w:proofErr w:type="spellEnd"/>
      <w:r w:rsidRPr="00540439">
        <w:rPr>
          <w:rFonts w:ascii="Arial" w:hAnsi="Arial" w:cs="Arial"/>
          <w:i/>
          <w:color w:val="000000"/>
          <w:sz w:val="24"/>
          <w:szCs w:val="24"/>
        </w:rPr>
        <w:t xml:space="preserve"> /</w:t>
      </w:r>
      <w:proofErr w:type="spellStart"/>
      <w:r w:rsidRPr="00540439">
        <w:rPr>
          <w:rFonts w:ascii="Arial" w:hAnsi="Arial" w:cs="Arial"/>
          <w:i/>
          <w:color w:val="000000"/>
          <w:sz w:val="24"/>
          <w:szCs w:val="24"/>
        </w:rPr>
        <w:t>Qmax</w:t>
      </w:r>
      <w:proofErr w:type="spellEnd"/>
      <w:r w:rsidRPr="00540439">
        <w:rPr>
          <w:rFonts w:ascii="Arial" w:hAnsi="Arial" w:cs="Arial"/>
          <w:i/>
          <w:color w:val="000000"/>
          <w:sz w:val="24"/>
          <w:szCs w:val="24"/>
        </w:rPr>
        <w:t xml:space="preserve"> x</w:t>
      </w:r>
      <w:r w:rsidRPr="00540439">
        <w:rPr>
          <w:rFonts w:ascii="Arial" w:hAnsi="Arial" w:cs="Arial"/>
          <w:color w:val="000000"/>
          <w:sz w:val="24"/>
          <w:szCs w:val="24"/>
        </w:rPr>
        <w:t>100%, где:</w:t>
      </w:r>
    </w:p>
    <w:p w:rsidR="00827C8D" w:rsidRPr="00540439" w:rsidRDefault="00827C8D">
      <w:pPr>
        <w:pStyle w:val="normal"/>
        <w:jc w:val="both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540439">
        <w:rPr>
          <w:rFonts w:ascii="Arial" w:hAnsi="Arial" w:cs="Arial"/>
          <w:color w:val="000000"/>
          <w:sz w:val="24"/>
          <w:szCs w:val="24"/>
        </w:rPr>
        <w:t>Евп</w:t>
      </w:r>
      <w:proofErr w:type="spellEnd"/>
      <w:r w:rsidRPr="00540439">
        <w:rPr>
          <w:rFonts w:ascii="Arial" w:hAnsi="Arial" w:cs="Arial"/>
          <w:color w:val="000000"/>
          <w:sz w:val="24"/>
          <w:szCs w:val="24"/>
        </w:rPr>
        <w:t xml:space="preserve"> – уровень выполнения муниципальной программы, в процентах;</w:t>
      </w:r>
    </w:p>
    <w:p w:rsidR="00827C8D" w:rsidRPr="00540439" w:rsidRDefault="00827C8D">
      <w:pPr>
        <w:pStyle w:val="normal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proofErr w:type="gramStart"/>
      <w:r w:rsidRPr="00540439">
        <w:rPr>
          <w:rFonts w:ascii="Arial" w:hAnsi="Arial" w:cs="Arial"/>
          <w:i/>
          <w:color w:val="000000"/>
          <w:sz w:val="24"/>
          <w:szCs w:val="24"/>
        </w:rPr>
        <w:t>Q</w:t>
      </w:r>
      <w:proofErr w:type="gramEnd"/>
      <w:r w:rsidRPr="00540439">
        <w:rPr>
          <w:rFonts w:ascii="Arial" w:hAnsi="Arial" w:cs="Arial"/>
          <w:i/>
          <w:color w:val="000000"/>
          <w:sz w:val="24"/>
          <w:szCs w:val="24"/>
        </w:rPr>
        <w:t>ф</w:t>
      </w:r>
      <w:proofErr w:type="spellEnd"/>
      <w:r w:rsidRPr="00540439">
        <w:rPr>
          <w:rFonts w:ascii="Arial" w:hAnsi="Arial" w:cs="Arial"/>
          <w:i/>
          <w:color w:val="000000"/>
          <w:sz w:val="24"/>
          <w:szCs w:val="24"/>
        </w:rPr>
        <w:t xml:space="preserve"> - </w:t>
      </w:r>
      <w:r w:rsidRPr="00540439">
        <w:rPr>
          <w:rFonts w:ascii="Arial" w:hAnsi="Arial" w:cs="Arial"/>
          <w:color w:val="000000"/>
          <w:sz w:val="24"/>
          <w:szCs w:val="24"/>
        </w:rPr>
        <w:t>количество фактически набранных баллов за выполнение индикаторов программы;</w:t>
      </w:r>
    </w:p>
    <w:p w:rsidR="00827C8D" w:rsidRPr="00540439" w:rsidRDefault="00827C8D">
      <w:pPr>
        <w:pStyle w:val="normal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540439">
        <w:rPr>
          <w:rFonts w:ascii="Arial" w:hAnsi="Arial" w:cs="Arial"/>
          <w:i/>
          <w:color w:val="000000"/>
          <w:sz w:val="24"/>
          <w:szCs w:val="24"/>
        </w:rPr>
        <w:lastRenderedPageBreak/>
        <w:t>Qmax</w:t>
      </w:r>
      <w:proofErr w:type="spellEnd"/>
      <w:r w:rsidRPr="00540439">
        <w:rPr>
          <w:rFonts w:ascii="Arial" w:hAnsi="Arial" w:cs="Arial"/>
          <w:i/>
          <w:color w:val="000000"/>
          <w:sz w:val="24"/>
          <w:szCs w:val="24"/>
        </w:rPr>
        <w:t xml:space="preserve"> – </w:t>
      </w:r>
      <w:r w:rsidRPr="00540439">
        <w:rPr>
          <w:rFonts w:ascii="Arial" w:hAnsi="Arial" w:cs="Arial"/>
          <w:color w:val="000000"/>
          <w:sz w:val="24"/>
          <w:szCs w:val="24"/>
        </w:rPr>
        <w:t>максимальное количество баллов.</w:t>
      </w:r>
    </w:p>
    <w:p w:rsidR="00827C8D" w:rsidRPr="00540439" w:rsidRDefault="00827C8D">
      <w:pPr>
        <w:pStyle w:val="normal"/>
        <w:jc w:val="both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При достижении целевого значения по каждому индикатору Программы ему присваивается 1 балл, при не достижении баллы не присваиваются.</w:t>
      </w:r>
    </w:p>
    <w:p w:rsidR="00827C8D" w:rsidRPr="00540439" w:rsidRDefault="00827C8D">
      <w:pPr>
        <w:pStyle w:val="normal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Максимальное количество баллов соответствует количеству индикаторов Программы.</w:t>
      </w:r>
    </w:p>
    <w:p w:rsidR="00827C8D" w:rsidRPr="00540439" w:rsidRDefault="00827C8D">
      <w:pPr>
        <w:pStyle w:val="normal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Программа считается выполненной (за отчетный период, за период реализации муниципальной программы), если эффективность её реализации составляет 80% и более.</w:t>
      </w:r>
    </w:p>
    <w:p w:rsidR="00827C8D" w:rsidRPr="00540439" w:rsidRDefault="00827C8D">
      <w:pPr>
        <w:pStyle w:val="normal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В случае</w:t>
      </w:r>
      <w:proofErr w:type="gramStart"/>
      <w:r w:rsidRPr="00540439">
        <w:rPr>
          <w:rFonts w:ascii="Arial" w:hAnsi="Arial" w:cs="Arial"/>
          <w:color w:val="000000"/>
          <w:sz w:val="24"/>
          <w:szCs w:val="24"/>
        </w:rPr>
        <w:t>,</w:t>
      </w:r>
      <w:proofErr w:type="gramEnd"/>
      <w:r w:rsidRPr="00540439">
        <w:rPr>
          <w:rFonts w:ascii="Arial" w:hAnsi="Arial" w:cs="Arial"/>
          <w:color w:val="000000"/>
          <w:sz w:val="24"/>
          <w:szCs w:val="24"/>
        </w:rPr>
        <w:t xml:space="preserve"> если эффективность реализации составляет от 60% до 80%, то Программа требует доработки и корректировки.</w:t>
      </w:r>
    </w:p>
    <w:p w:rsidR="00827C8D" w:rsidRPr="00540439" w:rsidRDefault="00827C8D">
      <w:pPr>
        <w:pStyle w:val="normal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Менее 60% - реализацию Программы считать неэффективной.</w:t>
      </w:r>
    </w:p>
    <w:p w:rsidR="00827C8D" w:rsidRPr="00540439" w:rsidRDefault="00827C8D">
      <w:pPr>
        <w:pStyle w:val="normal"/>
        <w:widowControl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 xml:space="preserve">По результатам рассмотрения Глава </w:t>
      </w:r>
      <w:proofErr w:type="spellStart"/>
      <w:r w:rsidRPr="00540439">
        <w:rPr>
          <w:rFonts w:ascii="Arial" w:hAnsi="Arial" w:cs="Arial"/>
          <w:color w:val="000000"/>
          <w:sz w:val="24"/>
          <w:szCs w:val="24"/>
        </w:rPr>
        <w:t>Доволенского</w:t>
      </w:r>
      <w:proofErr w:type="spellEnd"/>
      <w:r w:rsidRPr="00540439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540439">
        <w:rPr>
          <w:rFonts w:ascii="Arial" w:hAnsi="Arial" w:cs="Arial"/>
          <w:color w:val="000000"/>
          <w:sz w:val="24"/>
          <w:szCs w:val="24"/>
        </w:rPr>
        <w:t>Доволенского</w:t>
      </w:r>
      <w:proofErr w:type="spellEnd"/>
      <w:r w:rsidRPr="00540439">
        <w:rPr>
          <w:rFonts w:ascii="Arial" w:hAnsi="Arial" w:cs="Arial"/>
          <w:color w:val="000000"/>
          <w:sz w:val="24"/>
          <w:szCs w:val="24"/>
        </w:rPr>
        <w:t xml:space="preserve"> района принимает решение о целесообразности дальнейшей реализации Программы, необходимости внесения изменений или о досрочном прекращении реализации Программы.</w:t>
      </w:r>
    </w:p>
    <w:p w:rsidR="00827C8D" w:rsidRPr="00540439" w:rsidRDefault="00827C8D">
      <w:pPr>
        <w:pStyle w:val="normal"/>
        <w:ind w:firstLine="720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5. Ресурсное обеспечение Программы</w:t>
      </w:r>
    </w:p>
    <w:p w:rsidR="00827C8D" w:rsidRPr="00540439" w:rsidRDefault="00827C8D"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 xml:space="preserve">5.1. Необходимые для реализации Программы потребности </w:t>
      </w:r>
      <w:proofErr w:type="gramStart"/>
      <w:r w:rsidRPr="00540439"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 w:rsidRPr="0054043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27C8D" w:rsidRPr="00540439" w:rsidRDefault="00827C8D"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 xml:space="preserve">материально-технических, информационных и трудовых </w:t>
      </w:r>
      <w:proofErr w:type="gramStart"/>
      <w:r w:rsidRPr="00540439">
        <w:rPr>
          <w:rFonts w:ascii="Arial" w:hAnsi="Arial" w:cs="Arial"/>
          <w:color w:val="000000"/>
          <w:sz w:val="24"/>
          <w:szCs w:val="24"/>
        </w:rPr>
        <w:t>ресурсах</w:t>
      </w:r>
      <w:proofErr w:type="gramEnd"/>
    </w:p>
    <w:p w:rsidR="00827C8D" w:rsidRPr="00540439" w:rsidRDefault="00827C8D">
      <w:pPr>
        <w:pStyle w:val="normal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Реализация мероприятий Программы будет осуществляться с использованием материально-технических и трудовых ресурсов администрации.</w:t>
      </w:r>
    </w:p>
    <w:p w:rsidR="00827C8D" w:rsidRPr="00540439" w:rsidRDefault="00827C8D">
      <w:pPr>
        <w:pStyle w:val="normal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Информирование заинтересованных лиц будет осуществляться с использованием районных средств массовой информации, официального сайта администрации.</w:t>
      </w:r>
    </w:p>
    <w:p w:rsidR="00827C8D" w:rsidRPr="00540439" w:rsidRDefault="00827C8D">
      <w:pPr>
        <w:pStyle w:val="normal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5.2. Необходимое финансовое обеспечение с распределением расходов по годам, статьям и источникам финансирования</w:t>
      </w:r>
    </w:p>
    <w:p w:rsidR="00827C8D" w:rsidRPr="00540439" w:rsidRDefault="00827C8D">
      <w:pPr>
        <w:pStyle w:val="normal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 xml:space="preserve">Финансирование Программы предполагается за счет следующих источников: </w:t>
      </w:r>
    </w:p>
    <w:p w:rsidR="00827C8D" w:rsidRPr="00540439" w:rsidRDefault="00827C8D">
      <w:pPr>
        <w:pStyle w:val="normal"/>
        <w:numPr>
          <w:ilvl w:val="0"/>
          <w:numId w:val="6"/>
        </w:numPr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 xml:space="preserve">средства бюджета </w:t>
      </w:r>
      <w:proofErr w:type="spellStart"/>
      <w:r w:rsidRPr="00540439">
        <w:rPr>
          <w:rFonts w:ascii="Arial" w:hAnsi="Arial" w:cs="Arial"/>
          <w:color w:val="000000"/>
          <w:sz w:val="24"/>
          <w:szCs w:val="24"/>
        </w:rPr>
        <w:t>Доволенского</w:t>
      </w:r>
      <w:proofErr w:type="spellEnd"/>
      <w:r w:rsidRPr="00540439">
        <w:rPr>
          <w:rFonts w:ascii="Arial" w:hAnsi="Arial" w:cs="Arial"/>
          <w:color w:val="000000"/>
          <w:sz w:val="24"/>
          <w:szCs w:val="24"/>
        </w:rPr>
        <w:t xml:space="preserve"> сельсовета;</w:t>
      </w:r>
    </w:p>
    <w:p w:rsidR="00827C8D" w:rsidRPr="00540439" w:rsidRDefault="00827C8D">
      <w:pPr>
        <w:pStyle w:val="normal"/>
        <w:numPr>
          <w:ilvl w:val="0"/>
          <w:numId w:val="6"/>
        </w:numPr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собственные средства предприятия;</w:t>
      </w:r>
    </w:p>
    <w:p w:rsidR="00827C8D" w:rsidRPr="00540439" w:rsidRDefault="00827C8D">
      <w:pPr>
        <w:pStyle w:val="normal"/>
        <w:numPr>
          <w:ilvl w:val="0"/>
          <w:numId w:val="6"/>
        </w:numPr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средства инвесторов;</w:t>
      </w:r>
    </w:p>
    <w:p w:rsidR="00827C8D" w:rsidRPr="00540439" w:rsidRDefault="00827C8D">
      <w:pPr>
        <w:pStyle w:val="normal"/>
        <w:numPr>
          <w:ilvl w:val="0"/>
          <w:numId w:val="6"/>
        </w:numPr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целевые отчисления от прибыли предприятия, направляемые на ремонт и пополнение основных средств.</w:t>
      </w:r>
    </w:p>
    <w:p w:rsidR="00827C8D" w:rsidRPr="00540439" w:rsidRDefault="00827C8D">
      <w:pPr>
        <w:pStyle w:val="normal"/>
        <w:rPr>
          <w:rFonts w:ascii="Arial" w:hAnsi="Arial" w:cs="Arial"/>
          <w:color w:val="000000"/>
          <w:sz w:val="24"/>
          <w:szCs w:val="24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369"/>
        <w:gridCol w:w="1275"/>
        <w:gridCol w:w="1276"/>
        <w:gridCol w:w="1134"/>
        <w:gridCol w:w="1134"/>
        <w:gridCol w:w="1382"/>
      </w:tblGrid>
      <w:tr w:rsidR="00827C8D" w:rsidRPr="00540439" w:rsidTr="00CC4528">
        <w:trPr>
          <w:cantSplit/>
          <w:trHeight w:val="413"/>
          <w:tblHeader/>
        </w:trPr>
        <w:tc>
          <w:tcPr>
            <w:tcW w:w="3369" w:type="dxa"/>
            <w:vMerge w:val="restart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201" w:type="dxa"/>
            <w:gridSpan w:val="5"/>
          </w:tcPr>
          <w:p w:rsidR="00827C8D" w:rsidRPr="00540439" w:rsidRDefault="00827C8D" w:rsidP="00CC4528"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Финансовые затраты, тыс</w:t>
            </w:r>
            <w:proofErr w:type="gram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ублей</w:t>
            </w:r>
          </w:p>
        </w:tc>
      </w:tr>
      <w:tr w:rsidR="00827C8D" w:rsidRPr="00540439" w:rsidTr="00CC4528">
        <w:trPr>
          <w:cantSplit/>
          <w:trHeight w:val="413"/>
          <w:tblHeader/>
        </w:trPr>
        <w:tc>
          <w:tcPr>
            <w:tcW w:w="3369" w:type="dxa"/>
            <w:vMerge/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годам:</w:t>
            </w:r>
          </w:p>
        </w:tc>
        <w:tc>
          <w:tcPr>
            <w:tcW w:w="1382" w:type="dxa"/>
            <w:vMerge w:val="restart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</w:tr>
      <w:tr w:rsidR="00827C8D" w:rsidRPr="00540439" w:rsidTr="00CC4528">
        <w:trPr>
          <w:cantSplit/>
          <w:trHeight w:val="357"/>
          <w:tblHeader/>
        </w:trPr>
        <w:tc>
          <w:tcPr>
            <w:tcW w:w="3369" w:type="dxa"/>
            <w:vMerge/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82" w:type="dxa"/>
            <w:vMerge/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rHeight w:val="487"/>
          <w:tblHeader/>
        </w:trPr>
        <w:tc>
          <w:tcPr>
            <w:tcW w:w="3369" w:type="dxa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Бюджетные ассигнования, всего, в том числе </w:t>
            </w:r>
            <w:proofErr w:type="gram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из</w:t>
            </w:r>
            <w:proofErr w:type="gram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2012326,00</w:t>
            </w: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2012326,00</w:t>
            </w: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2012326,00</w:t>
            </w: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2012326,00</w:t>
            </w:r>
          </w:p>
        </w:tc>
        <w:tc>
          <w:tcPr>
            <w:tcW w:w="1382" w:type="dxa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8049304,0</w:t>
            </w:r>
          </w:p>
        </w:tc>
      </w:tr>
      <w:tr w:rsidR="00827C8D" w:rsidRPr="00540439" w:rsidTr="00CC4528">
        <w:trPr>
          <w:cantSplit/>
          <w:trHeight w:val="487"/>
          <w:tblHeader/>
        </w:trPr>
        <w:tc>
          <w:tcPr>
            <w:tcW w:w="3369" w:type="dxa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2" w:type="dxa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827C8D" w:rsidRPr="00540439" w:rsidTr="00CC4528">
        <w:trPr>
          <w:cantSplit/>
          <w:trHeight w:val="487"/>
          <w:tblHeader/>
        </w:trPr>
        <w:tc>
          <w:tcPr>
            <w:tcW w:w="3369" w:type="dxa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1986165,76</w:t>
            </w: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1986165,76</w:t>
            </w: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1986165,76</w:t>
            </w: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1986165,76</w:t>
            </w:r>
          </w:p>
        </w:tc>
        <w:tc>
          <w:tcPr>
            <w:tcW w:w="1382" w:type="dxa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7944663,04</w:t>
            </w:r>
          </w:p>
        </w:tc>
      </w:tr>
      <w:tr w:rsidR="00827C8D" w:rsidRPr="00540439" w:rsidTr="00CC4528">
        <w:trPr>
          <w:cantSplit/>
          <w:trHeight w:val="487"/>
          <w:tblHeader/>
        </w:trPr>
        <w:tc>
          <w:tcPr>
            <w:tcW w:w="3369" w:type="dxa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местного бюджета</w:t>
            </w: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26160,00</w:t>
            </w: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26160,00</w:t>
            </w: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26160,00</w:t>
            </w: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26160,24</w:t>
            </w:r>
          </w:p>
        </w:tc>
        <w:tc>
          <w:tcPr>
            <w:tcW w:w="1382" w:type="dxa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104640,96</w:t>
            </w:r>
          </w:p>
        </w:tc>
      </w:tr>
    </w:tbl>
    <w:p w:rsidR="00827C8D" w:rsidRPr="00540439" w:rsidRDefault="00827C8D">
      <w:pPr>
        <w:pStyle w:val="normal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6.Ожидаемые результаты реализации Программы</w:t>
      </w:r>
    </w:p>
    <w:p w:rsidR="00827C8D" w:rsidRPr="00540439" w:rsidRDefault="00827C8D">
      <w:pPr>
        <w:pStyle w:val="normal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 xml:space="preserve">Реализация Программы будет способствовать укреплению материально-технической базы предприятий, оказывающих транспортные услуги населению, позволит организовать обслуживание населения поселения пассажирским транспортом с учетом развития транспортной инфраструктуры, повысить уровень </w:t>
      </w:r>
      <w:r w:rsidRPr="00540439">
        <w:rPr>
          <w:rFonts w:ascii="Arial" w:hAnsi="Arial" w:cs="Arial"/>
          <w:color w:val="000000"/>
          <w:sz w:val="24"/>
          <w:szCs w:val="24"/>
        </w:rPr>
        <w:lastRenderedPageBreak/>
        <w:t>организации транспортного обслуживания населения, обеспечить устойчивое транспортное сообщение на территории поселения с</w:t>
      </w:r>
      <w:proofErr w:type="gramStart"/>
      <w:r w:rsidRPr="00540439">
        <w:rPr>
          <w:rFonts w:ascii="Arial" w:hAnsi="Arial" w:cs="Arial"/>
          <w:color w:val="000000"/>
          <w:sz w:val="24"/>
          <w:szCs w:val="24"/>
        </w:rPr>
        <w:t>.Д</w:t>
      </w:r>
      <w:proofErr w:type="gramEnd"/>
      <w:r w:rsidRPr="00540439">
        <w:rPr>
          <w:rFonts w:ascii="Arial" w:hAnsi="Arial" w:cs="Arial"/>
          <w:color w:val="000000"/>
          <w:sz w:val="24"/>
          <w:szCs w:val="24"/>
        </w:rPr>
        <w:t xml:space="preserve">овольное </w:t>
      </w:r>
      <w:proofErr w:type="spellStart"/>
      <w:r w:rsidRPr="00540439">
        <w:rPr>
          <w:rFonts w:ascii="Arial" w:hAnsi="Arial" w:cs="Arial"/>
          <w:color w:val="000000"/>
          <w:sz w:val="24"/>
          <w:szCs w:val="24"/>
        </w:rPr>
        <w:t>Доволенского</w:t>
      </w:r>
      <w:proofErr w:type="spellEnd"/>
      <w:r w:rsidRPr="00540439">
        <w:rPr>
          <w:rFonts w:ascii="Arial" w:hAnsi="Arial" w:cs="Arial"/>
          <w:color w:val="000000"/>
          <w:sz w:val="24"/>
          <w:szCs w:val="24"/>
        </w:rPr>
        <w:t xml:space="preserve"> района Новосибирской области. </w:t>
      </w:r>
    </w:p>
    <w:p w:rsidR="00827C8D" w:rsidRPr="00540439" w:rsidRDefault="00827C8D">
      <w:pPr>
        <w:pStyle w:val="normal"/>
        <w:ind w:firstLine="720"/>
        <w:jc w:val="both"/>
        <w:rPr>
          <w:rFonts w:ascii="Arial" w:hAnsi="Arial" w:cs="Arial"/>
          <w:color w:val="000000"/>
          <w:sz w:val="24"/>
          <w:szCs w:val="24"/>
        </w:rPr>
        <w:sectPr w:rsidR="00827C8D" w:rsidRPr="00540439">
          <w:pgSz w:w="11906" w:h="16838"/>
          <w:pgMar w:top="851" w:right="851" w:bottom="851" w:left="1701" w:header="709" w:footer="709" w:gutter="0"/>
          <w:pgNumType w:start="1"/>
          <w:cols w:space="720"/>
          <w:rtlGutter/>
        </w:sectPr>
      </w:pPr>
      <w:r w:rsidRPr="00540439">
        <w:rPr>
          <w:rFonts w:ascii="Arial" w:hAnsi="Arial" w:cs="Arial"/>
          <w:color w:val="000000"/>
          <w:sz w:val="24"/>
          <w:szCs w:val="24"/>
        </w:rPr>
        <w:t xml:space="preserve">Обновление автомобильного парка за счет приобретения новых транспортных средств позволит сократить затраты, связанные с обслуживанием старых автобусов, обеспечит повышение качества транспортного обслуживания, создание удобства для пассажиров.    </w:t>
      </w:r>
    </w:p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lastRenderedPageBreak/>
        <w:t>Приложение 1</w:t>
      </w:r>
    </w:p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 xml:space="preserve">к муниципальной программе </w:t>
      </w:r>
    </w:p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 xml:space="preserve"> «Развитие транспортного обслуживания населения </w:t>
      </w:r>
    </w:p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на территории поселения с</w:t>
      </w:r>
      <w:proofErr w:type="gramStart"/>
      <w:r w:rsidRPr="00540439">
        <w:rPr>
          <w:rFonts w:ascii="Arial" w:hAnsi="Arial" w:cs="Arial"/>
          <w:color w:val="000000"/>
          <w:sz w:val="24"/>
          <w:szCs w:val="24"/>
        </w:rPr>
        <w:t>.Д</w:t>
      </w:r>
      <w:proofErr w:type="gramEnd"/>
      <w:r w:rsidRPr="00540439">
        <w:rPr>
          <w:rFonts w:ascii="Arial" w:hAnsi="Arial" w:cs="Arial"/>
          <w:color w:val="000000"/>
          <w:sz w:val="24"/>
          <w:szCs w:val="24"/>
        </w:rPr>
        <w:t xml:space="preserve">овольное </w:t>
      </w:r>
    </w:p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540439">
        <w:rPr>
          <w:rFonts w:ascii="Arial" w:hAnsi="Arial" w:cs="Arial"/>
          <w:color w:val="000000"/>
          <w:sz w:val="24"/>
          <w:szCs w:val="24"/>
        </w:rPr>
        <w:t>Доволенского</w:t>
      </w:r>
      <w:proofErr w:type="spellEnd"/>
      <w:r w:rsidRPr="00540439">
        <w:rPr>
          <w:rFonts w:ascii="Arial" w:hAnsi="Arial" w:cs="Arial"/>
          <w:color w:val="000000"/>
          <w:sz w:val="24"/>
          <w:szCs w:val="24"/>
        </w:rPr>
        <w:t xml:space="preserve"> района</w:t>
      </w:r>
    </w:p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Новосибирской области»</w:t>
      </w:r>
    </w:p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widowControl w:val="0"/>
        <w:jc w:val="center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Цели, задачи и целевые индикаторы</w:t>
      </w:r>
    </w:p>
    <w:p w:rsidR="00827C8D" w:rsidRPr="00540439" w:rsidRDefault="00827C8D">
      <w:pPr>
        <w:pStyle w:val="normal"/>
        <w:widowControl w:val="0"/>
        <w:jc w:val="center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муниципальной программы «Развитие транспортного обслуживания населения на территории поселения с</w:t>
      </w:r>
      <w:proofErr w:type="gramStart"/>
      <w:r w:rsidRPr="00540439">
        <w:rPr>
          <w:rFonts w:ascii="Arial" w:hAnsi="Arial" w:cs="Arial"/>
          <w:color w:val="000000"/>
          <w:sz w:val="24"/>
          <w:szCs w:val="24"/>
        </w:rPr>
        <w:t>.Д</w:t>
      </w:r>
      <w:proofErr w:type="gramEnd"/>
      <w:r w:rsidRPr="00540439">
        <w:rPr>
          <w:rFonts w:ascii="Arial" w:hAnsi="Arial" w:cs="Arial"/>
          <w:color w:val="000000"/>
          <w:sz w:val="24"/>
          <w:szCs w:val="24"/>
        </w:rPr>
        <w:t xml:space="preserve">овольное </w:t>
      </w:r>
      <w:proofErr w:type="spellStart"/>
      <w:r w:rsidRPr="00540439">
        <w:rPr>
          <w:rFonts w:ascii="Arial" w:hAnsi="Arial" w:cs="Arial"/>
          <w:color w:val="000000"/>
          <w:sz w:val="24"/>
          <w:szCs w:val="24"/>
        </w:rPr>
        <w:t>Доволенского</w:t>
      </w:r>
      <w:proofErr w:type="spellEnd"/>
      <w:r w:rsidRPr="00540439">
        <w:rPr>
          <w:rFonts w:ascii="Arial" w:hAnsi="Arial" w:cs="Arial"/>
          <w:color w:val="000000"/>
          <w:sz w:val="24"/>
          <w:szCs w:val="24"/>
        </w:rPr>
        <w:t xml:space="preserve"> района Новосибирской области»</w:t>
      </w:r>
    </w:p>
    <w:tbl>
      <w:tblPr>
        <w:tblW w:w="15309" w:type="dxa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11"/>
        <w:gridCol w:w="3827"/>
        <w:gridCol w:w="567"/>
        <w:gridCol w:w="1134"/>
        <w:gridCol w:w="993"/>
        <w:gridCol w:w="992"/>
        <w:gridCol w:w="992"/>
        <w:gridCol w:w="992"/>
        <w:gridCol w:w="851"/>
        <w:gridCol w:w="850"/>
      </w:tblGrid>
      <w:tr w:rsidR="00827C8D" w:rsidRPr="00540439" w:rsidTr="00CC4528">
        <w:trPr>
          <w:cantSplit/>
          <w:trHeight w:val="320"/>
          <w:tblHeader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Цель/задачи требующие  </w:t>
            </w: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br/>
              <w:t>решения для достижения цели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</w:t>
            </w:r>
          </w:p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целевого индикатора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Ед.  </w:t>
            </w:r>
            <w:proofErr w:type="spell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изм</w:t>
            </w:r>
            <w:proofErr w:type="spell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Значение целевого индикатора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Примечание</w:t>
            </w:r>
          </w:p>
        </w:tc>
      </w:tr>
      <w:tr w:rsidR="00827C8D" w:rsidRPr="00540439" w:rsidTr="00CC4528">
        <w:trPr>
          <w:cantSplit/>
          <w:trHeight w:val="320"/>
          <w:tblHeader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годам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rHeight w:val="320"/>
          <w:tblHeader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67429C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w:anchor="4d34og8">
              <w:r w:rsidR="00827C8D" w:rsidRPr="00540439">
                <w:rPr>
                  <w:rFonts w:ascii="Arial" w:hAnsi="Arial" w:cs="Arial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8" w:name="_1t3h5sf" w:colFirst="0" w:colLast="0"/>
            <w:bookmarkEnd w:id="8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827C8D" w:rsidRPr="00540439" w:rsidTr="00CC4528">
        <w:trPr>
          <w:cantSplit/>
          <w:tblHeader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Цель: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rHeight w:val="320"/>
          <w:tblHeader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1.1.Повышение эффективности работы транспортной системы, удовлетворение потребностей населения с</w:t>
            </w:r>
            <w:proofErr w:type="gram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.Д</w:t>
            </w:r>
            <w:proofErr w:type="gram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овольное в транспортных услугах, отвечающих требованиям качества и безопасности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540439">
        <w:trPr>
          <w:cantSplit/>
          <w:trHeight w:val="320"/>
          <w:tblHeader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Задачи: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540439">
        <w:trPr>
          <w:cantSplit/>
          <w:trHeight w:val="480"/>
          <w:tblHeader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ind w:left="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2.1.создание условий для предоставления транспортных услуг населению и организация транспортного обслуживания в границах закрепленной территории</w:t>
            </w:r>
          </w:p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ind w:left="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доля населенного пункта поселения с</w:t>
            </w:r>
            <w:proofErr w:type="gram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.Д</w:t>
            </w:r>
            <w:proofErr w:type="gram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овольное </w:t>
            </w:r>
            <w:proofErr w:type="spell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Доволенского</w:t>
            </w:r>
            <w:proofErr w:type="spell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района, охваченных регулярными маршрутами пассажирского автотранспорта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540439">
        <w:trPr>
          <w:cantSplit/>
          <w:trHeight w:val="480"/>
          <w:tblHeader/>
        </w:trPr>
        <w:tc>
          <w:tcPr>
            <w:tcW w:w="41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D" w:rsidRPr="00540439" w:rsidRDefault="00827C8D" w:rsidP="00CC4528">
            <w:pPr>
              <w:pStyle w:val="normal"/>
              <w:ind w:left="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наличие на объектах транспортной инфраструктуры помещений и др. объектов, упрощающих, и делающих наиболее комфортными проезд отдельных категорий граждан (например пандусов и </w:t>
            </w:r>
            <w:proofErr w:type="spellStart"/>
            <w:proofErr w:type="gram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имеется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имеется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имеется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имеется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имеется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540439">
        <w:trPr>
          <w:cantSplit/>
          <w:trHeight w:val="480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ind w:left="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ind w:left="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наличие на предприятии функционирующих объектов инфраструктуры, обеспечивающих круглогодичную бесперебойную работу пассажирского транспорта в любое время года (котельные, гаражи и др. объекты)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имеется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имеется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имеется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имеется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имеется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rHeight w:val="480"/>
          <w:tblHeader/>
        </w:trPr>
        <w:tc>
          <w:tcPr>
            <w:tcW w:w="41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2.2.содействие обновлению, модернизации и оснащению дополнительным оборудованием </w:t>
            </w: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автомобильного парка</w:t>
            </w:r>
          </w:p>
          <w:p w:rsidR="00827C8D" w:rsidRPr="00540439" w:rsidRDefault="00827C8D" w:rsidP="00CC4528">
            <w:pPr>
              <w:pStyle w:val="normal"/>
              <w:ind w:left="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количество приобретенного автомобильного пассажирского транспорта общего пользования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rHeight w:val="480"/>
          <w:tblHeader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количество оснащенного пассажирского транспорта (средствами контроля (</w:t>
            </w:r>
            <w:proofErr w:type="spell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тахографами</w:t>
            </w:r>
            <w:proofErr w:type="spell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), оборудованием системы ГЛОНАСС / GPS, контрольно-кассовой техникой, системой видеонаблюдения и </w:t>
            </w:r>
            <w:proofErr w:type="spell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видеофиксации</w:t>
            </w:r>
            <w:proofErr w:type="spell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 и прочими системами безопасности) согласно требованиям действующего законодательства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(весь подвижной состав, осуществляющий пассажирские перевозки на </w:t>
            </w:r>
            <w:proofErr w:type="spell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внутрипоселковых</w:t>
            </w:r>
            <w:proofErr w:type="spell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 маршрутах)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весь подвижной состав, осуществляющий пассажирские перевозки на </w:t>
            </w:r>
            <w:proofErr w:type="spell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внутрипоселковых</w:t>
            </w:r>
            <w:proofErr w:type="spell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 маршрутах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весь подвижной состав, осуществляющий пассажирские перевозки на </w:t>
            </w:r>
            <w:proofErr w:type="spell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внутрипоселковых</w:t>
            </w:r>
            <w:proofErr w:type="spell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 маршрутах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весь подвижной состав, осуществляющий пассажирские перевозки на </w:t>
            </w:r>
            <w:proofErr w:type="spell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внутрипоселковых</w:t>
            </w:r>
            <w:proofErr w:type="spell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 маршрутах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весь подвижной состав, осуществляющий пассажирские перевозки на </w:t>
            </w:r>
            <w:proofErr w:type="spell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внутрипоселковых</w:t>
            </w:r>
            <w:proofErr w:type="spell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 маршрутах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rHeight w:val="480"/>
          <w:tblHeader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827C8D" w:rsidRPr="00540439" w:rsidRDefault="00827C8D">
      <w:pPr>
        <w:pStyle w:val="normal"/>
        <w:widowControl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widowControl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--------------------------------</w:t>
      </w:r>
    </w:p>
    <w:p w:rsidR="00827C8D" w:rsidRPr="00540439" w:rsidRDefault="00827C8D">
      <w:pPr>
        <w:pStyle w:val="normal"/>
        <w:widowControl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&lt;1&gt; - приводится значение целевого индикатора в год утверждения программы (2022г).</w:t>
      </w:r>
    </w:p>
    <w:p w:rsidR="00827C8D" w:rsidRPr="00540439" w:rsidRDefault="00827C8D">
      <w:pPr>
        <w:pStyle w:val="normal"/>
        <w:widowControl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widowControl w:val="0"/>
        <w:jc w:val="right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 w:rsidP="0098092F">
      <w:pPr>
        <w:pStyle w:val="normal"/>
        <w:widowControl w:val="0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 w:rsidP="0098092F">
      <w:pPr>
        <w:pStyle w:val="normal"/>
        <w:widowControl w:val="0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 w:rsidP="0098092F">
      <w:pPr>
        <w:pStyle w:val="normal"/>
        <w:widowControl w:val="0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 w:rsidP="0098092F">
      <w:pPr>
        <w:pStyle w:val="normal"/>
        <w:widowControl w:val="0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 w:rsidP="0098092F">
      <w:pPr>
        <w:pStyle w:val="normal"/>
        <w:widowControl w:val="0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 w:rsidP="0098092F">
      <w:pPr>
        <w:pStyle w:val="normal"/>
        <w:widowControl w:val="0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 w:rsidP="0098092F">
      <w:pPr>
        <w:pStyle w:val="normal"/>
        <w:widowControl w:val="0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 w:rsidP="0098092F">
      <w:pPr>
        <w:pStyle w:val="normal"/>
        <w:widowControl w:val="0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widowControl w:val="0"/>
        <w:jc w:val="right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widowControl w:val="0"/>
        <w:jc w:val="right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Приложение 2</w:t>
      </w:r>
    </w:p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 xml:space="preserve">к муниципальной программе </w:t>
      </w:r>
    </w:p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lastRenderedPageBreak/>
        <w:t>«Развитие транспортного обслуживания населения на территории поселения с</w:t>
      </w:r>
      <w:proofErr w:type="gramStart"/>
      <w:r w:rsidRPr="00540439">
        <w:rPr>
          <w:rFonts w:ascii="Arial" w:hAnsi="Arial" w:cs="Arial"/>
          <w:color w:val="000000"/>
          <w:sz w:val="24"/>
          <w:szCs w:val="24"/>
        </w:rPr>
        <w:t>.Д</w:t>
      </w:r>
      <w:proofErr w:type="gramEnd"/>
      <w:r w:rsidRPr="00540439">
        <w:rPr>
          <w:rFonts w:ascii="Arial" w:hAnsi="Arial" w:cs="Arial"/>
          <w:color w:val="000000"/>
          <w:sz w:val="24"/>
          <w:szCs w:val="24"/>
        </w:rPr>
        <w:t>ов</w:t>
      </w:r>
      <w:r w:rsidRPr="00540439">
        <w:rPr>
          <w:rFonts w:ascii="Arial" w:hAnsi="Arial" w:cs="Arial"/>
          <w:sz w:val="24"/>
          <w:szCs w:val="24"/>
        </w:rPr>
        <w:t xml:space="preserve">ольное  </w:t>
      </w:r>
      <w:proofErr w:type="spellStart"/>
      <w:r w:rsidRPr="00540439">
        <w:rPr>
          <w:rFonts w:ascii="Arial" w:hAnsi="Arial" w:cs="Arial"/>
          <w:color w:val="000000"/>
          <w:sz w:val="24"/>
          <w:szCs w:val="24"/>
        </w:rPr>
        <w:t>Доволенского</w:t>
      </w:r>
      <w:proofErr w:type="spellEnd"/>
      <w:r w:rsidRPr="00540439">
        <w:rPr>
          <w:rFonts w:ascii="Arial" w:hAnsi="Arial" w:cs="Arial"/>
          <w:color w:val="000000"/>
          <w:sz w:val="24"/>
          <w:szCs w:val="24"/>
        </w:rPr>
        <w:t xml:space="preserve"> района Новосибирской области »</w:t>
      </w:r>
    </w:p>
    <w:p w:rsidR="00827C8D" w:rsidRPr="00540439" w:rsidRDefault="00827C8D">
      <w:pPr>
        <w:pStyle w:val="normal"/>
        <w:widowControl w:val="0"/>
        <w:jc w:val="center"/>
        <w:rPr>
          <w:rFonts w:ascii="Arial" w:hAnsi="Arial" w:cs="Arial"/>
          <w:sz w:val="24"/>
          <w:szCs w:val="24"/>
        </w:rPr>
      </w:pPr>
      <w:r w:rsidRPr="00540439">
        <w:rPr>
          <w:rFonts w:ascii="Arial" w:hAnsi="Arial" w:cs="Arial"/>
          <w:sz w:val="24"/>
          <w:szCs w:val="24"/>
        </w:rPr>
        <w:t xml:space="preserve"> </w:t>
      </w:r>
    </w:p>
    <w:p w:rsidR="00827C8D" w:rsidRPr="00540439" w:rsidRDefault="00827C8D">
      <w:pPr>
        <w:pStyle w:val="normal"/>
        <w:widowControl w:val="0"/>
        <w:jc w:val="center"/>
        <w:rPr>
          <w:rFonts w:ascii="Arial" w:hAnsi="Arial" w:cs="Arial"/>
          <w:sz w:val="24"/>
          <w:szCs w:val="24"/>
        </w:rPr>
      </w:pPr>
    </w:p>
    <w:p w:rsidR="00827C8D" w:rsidRPr="00540439" w:rsidRDefault="00827C8D">
      <w:pPr>
        <w:pStyle w:val="normal"/>
        <w:widowControl w:val="0"/>
        <w:jc w:val="center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Мероприятия</w:t>
      </w:r>
    </w:p>
    <w:p w:rsidR="00827C8D" w:rsidRPr="00540439" w:rsidRDefault="00827C8D">
      <w:pPr>
        <w:pStyle w:val="normal"/>
        <w:widowControl w:val="0"/>
        <w:jc w:val="center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 xml:space="preserve">муниципальной программы </w:t>
      </w:r>
      <w:proofErr w:type="spellStart"/>
      <w:r w:rsidRPr="00540439">
        <w:rPr>
          <w:rFonts w:ascii="Arial" w:hAnsi="Arial" w:cs="Arial"/>
          <w:color w:val="000000"/>
          <w:sz w:val="24"/>
          <w:szCs w:val="24"/>
        </w:rPr>
        <w:t>Доволенского</w:t>
      </w:r>
      <w:proofErr w:type="spellEnd"/>
      <w:r w:rsidRPr="00540439">
        <w:rPr>
          <w:rFonts w:ascii="Arial" w:hAnsi="Arial" w:cs="Arial"/>
          <w:color w:val="000000"/>
          <w:sz w:val="24"/>
          <w:szCs w:val="24"/>
        </w:rPr>
        <w:t xml:space="preserve"> района Новосибирской области </w:t>
      </w:r>
    </w:p>
    <w:p w:rsidR="00827C8D" w:rsidRPr="00540439" w:rsidRDefault="00827C8D">
      <w:pPr>
        <w:pStyle w:val="normal"/>
        <w:widowControl w:val="0"/>
        <w:jc w:val="center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 xml:space="preserve">«Развитие транспортного обслуживания населения </w:t>
      </w:r>
      <w:proofErr w:type="spellStart"/>
      <w:r w:rsidRPr="00540439">
        <w:rPr>
          <w:rFonts w:ascii="Arial" w:hAnsi="Arial" w:cs="Arial"/>
          <w:color w:val="000000"/>
          <w:sz w:val="24"/>
          <w:szCs w:val="24"/>
        </w:rPr>
        <w:t>Доволенского</w:t>
      </w:r>
      <w:proofErr w:type="spellEnd"/>
      <w:r w:rsidRPr="00540439">
        <w:rPr>
          <w:rFonts w:ascii="Arial" w:hAnsi="Arial" w:cs="Arial"/>
          <w:color w:val="000000"/>
          <w:sz w:val="24"/>
          <w:szCs w:val="24"/>
        </w:rPr>
        <w:t xml:space="preserve"> района»</w:t>
      </w:r>
    </w:p>
    <w:p w:rsidR="00827C8D" w:rsidRPr="00540439" w:rsidRDefault="00827C8D">
      <w:pPr>
        <w:pStyle w:val="normal"/>
        <w:widowControl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15309" w:type="dxa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828"/>
        <w:gridCol w:w="1984"/>
        <w:gridCol w:w="1134"/>
        <w:gridCol w:w="1134"/>
        <w:gridCol w:w="1276"/>
        <w:gridCol w:w="1134"/>
        <w:gridCol w:w="1134"/>
        <w:gridCol w:w="425"/>
        <w:gridCol w:w="425"/>
        <w:gridCol w:w="1134"/>
        <w:gridCol w:w="1701"/>
      </w:tblGrid>
      <w:tr w:rsidR="00827C8D" w:rsidRPr="00540439" w:rsidTr="00CC4528">
        <w:trPr>
          <w:cantSplit/>
          <w:trHeight w:val="320"/>
          <w:tblHeader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</w:t>
            </w:r>
          </w:p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Ед.  </w:t>
            </w:r>
            <w:proofErr w:type="spell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изм</w:t>
            </w:r>
            <w:proofErr w:type="spell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Значение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827C8D" w:rsidRPr="00540439" w:rsidTr="00CC4528">
        <w:trPr>
          <w:cantSplit/>
          <w:trHeight w:val="320"/>
          <w:tblHeader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годам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rHeight w:val="320"/>
          <w:tblHeader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827C8D" w:rsidRPr="00540439" w:rsidTr="00CC4528">
        <w:trPr>
          <w:cantSplit/>
          <w:tblHeader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Цель: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rHeight w:val="320"/>
          <w:tblHeader/>
        </w:trPr>
        <w:tc>
          <w:tcPr>
            <w:tcW w:w="1530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1.1.Повышение эффективности работы транспортной системы, удовлетворение потребностей населения поселения на территор</w:t>
            </w:r>
            <w:r w:rsidRPr="00540439">
              <w:rPr>
                <w:rFonts w:ascii="Arial" w:hAnsi="Arial" w:cs="Arial"/>
                <w:sz w:val="24"/>
                <w:szCs w:val="24"/>
              </w:rPr>
              <w:t xml:space="preserve">ии поселения с. Довольное </w:t>
            </w:r>
            <w:proofErr w:type="spell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Доволенского</w:t>
            </w:r>
            <w:proofErr w:type="spell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в транспортных услугах, отвечающих требованиям качества и безопасности. </w:t>
            </w:r>
            <w:proofErr w:type="gramEnd"/>
          </w:p>
        </w:tc>
      </w:tr>
      <w:tr w:rsidR="00827C8D" w:rsidRPr="00540439" w:rsidTr="00CC4528">
        <w:trPr>
          <w:cantSplit/>
          <w:trHeight w:val="320"/>
          <w:tblHeader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Задачи: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rHeight w:val="320"/>
          <w:tblHeader/>
        </w:trPr>
        <w:tc>
          <w:tcPr>
            <w:tcW w:w="1530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ind w:left="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2.1.создание условий для предоставления транспортных услуг населению и организация транспортного обслуживания в границах закрепленных территорий;</w:t>
            </w:r>
          </w:p>
        </w:tc>
      </w:tr>
      <w:tr w:rsidR="00827C8D" w:rsidRPr="00540439" w:rsidTr="00CC4528">
        <w:trPr>
          <w:cantSplit/>
          <w:trHeight w:val="419"/>
          <w:tblHeader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ind w:left="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Наименование  мероприятий, направленных на решение задачи 2.1.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ind w:left="6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Повышение уровня организации и качества обслуживания населения района пассажирским </w:t>
            </w:r>
            <w:proofErr w:type="gram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транспортом</w:t>
            </w:r>
            <w:proofErr w:type="gram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 а с учетом развития транспортной </w:t>
            </w: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инфраструктуры.</w:t>
            </w:r>
          </w:p>
        </w:tc>
      </w:tr>
      <w:tr w:rsidR="00827C8D" w:rsidRPr="00540439" w:rsidTr="00CC4528">
        <w:trPr>
          <w:cantSplit/>
          <w:trHeight w:val="419"/>
          <w:tblHeader/>
        </w:trPr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ind w:left="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Субсидирование затрат на содержание,  модернизацию и развитие транспортной инфраструктуры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ind w:left="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Сумма затрат, </w:t>
            </w:r>
          </w:p>
          <w:p w:rsidR="00827C8D" w:rsidRPr="00540439" w:rsidRDefault="00827C8D" w:rsidP="00CC4528">
            <w:pPr>
              <w:pStyle w:val="normal"/>
              <w:ind w:left="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в т.ч.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тыс</w:t>
            </w:r>
            <w:proofErr w:type="gram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rHeight w:val="480"/>
          <w:tblHeader/>
        </w:trPr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ind w:left="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тыс</w:t>
            </w:r>
            <w:proofErr w:type="gram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rHeight w:val="480"/>
          <w:tblHeader/>
        </w:trPr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ind w:left="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тыс</w:t>
            </w:r>
            <w:proofErr w:type="gram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rHeight w:val="480"/>
          <w:tblHeader/>
        </w:trPr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ind w:left="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тыс</w:t>
            </w:r>
            <w:proofErr w:type="gram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rHeight w:val="480"/>
          <w:tblHeader/>
        </w:trPr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C</w:t>
            </w:r>
            <w:proofErr w:type="gram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убсидирование</w:t>
            </w:r>
            <w:proofErr w:type="spell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затрат на содержание и укрепление </w:t>
            </w: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материально-технической базы транспортного предприятия, включая подготовку объектов, используемых для обеспечения условий по содержанию и для обслуживания пассажирского транспорта общего пользования, к работе в зимних условиях, в том числе на приобретение топлива для котельных, проведение капитального и текущего ремонта котельных, тепловых сетей и котельного оборудования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ind w:left="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Сумма затрат, </w:t>
            </w:r>
          </w:p>
          <w:p w:rsidR="00827C8D" w:rsidRPr="00540439" w:rsidRDefault="00827C8D" w:rsidP="00CC4528">
            <w:pPr>
              <w:pStyle w:val="normal"/>
              <w:ind w:left="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в т.ч.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тыс</w:t>
            </w:r>
            <w:proofErr w:type="gram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rHeight w:val="480"/>
          <w:tblHeader/>
        </w:trPr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ind w:left="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тыс</w:t>
            </w:r>
            <w:proofErr w:type="gram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rHeight w:val="480"/>
          <w:tblHeader/>
        </w:trPr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ind w:left="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тыс</w:t>
            </w:r>
            <w:proofErr w:type="gram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rHeight w:val="480"/>
          <w:tblHeader/>
        </w:trPr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ind w:left="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тыс</w:t>
            </w:r>
            <w:proofErr w:type="gram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rHeight w:val="480"/>
          <w:tblHeader/>
        </w:trPr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ind w:left="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Обеспечение осуществления регулярных пассажирских перевозок по муниципальным маршрутам по регулируемым тарифам на территории поселения с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ind w:left="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Сумма затрат, </w:t>
            </w:r>
          </w:p>
          <w:p w:rsidR="00827C8D" w:rsidRPr="00540439" w:rsidRDefault="00827C8D" w:rsidP="00CC4528">
            <w:pPr>
              <w:pStyle w:val="normal"/>
              <w:ind w:left="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в т.ч.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тыс</w:t>
            </w:r>
            <w:proofErr w:type="gram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rHeight w:val="480"/>
          <w:tblHeader/>
        </w:trPr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ind w:left="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тыс</w:t>
            </w:r>
            <w:proofErr w:type="gram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rHeight w:val="480"/>
          <w:tblHeader/>
        </w:trPr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ind w:left="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тыс</w:t>
            </w:r>
            <w:proofErr w:type="gram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rHeight w:val="480"/>
          <w:tblHeader/>
        </w:trPr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ind w:left="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тыс</w:t>
            </w:r>
            <w:proofErr w:type="gram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rHeight w:val="480"/>
          <w:tblHeader/>
        </w:trPr>
        <w:tc>
          <w:tcPr>
            <w:tcW w:w="1530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2.2.содействие обновлению, модернизации и оснащению дополнительным оборудованием автомобильного парка</w:t>
            </w:r>
          </w:p>
        </w:tc>
      </w:tr>
      <w:tr w:rsidR="00827C8D" w:rsidRPr="00540439" w:rsidTr="00CC4528">
        <w:trPr>
          <w:cantSplit/>
          <w:trHeight w:val="480"/>
          <w:tblHeader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ind w:left="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Наименование  мероприятий, направленных на решение задачи 2.2.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ind w:left="6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Укрепление материально-технической </w:t>
            </w: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базы предприятий, оказывающих транспортные услуги населению.</w:t>
            </w:r>
          </w:p>
        </w:tc>
      </w:tr>
      <w:tr w:rsidR="00827C8D" w:rsidRPr="00540439" w:rsidTr="00CC4528">
        <w:trPr>
          <w:cantSplit/>
          <w:trHeight w:val="480"/>
          <w:tblHeader/>
        </w:trPr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ind w:left="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Субсидирование затрат на приобретение транспортных сре</w:t>
            </w:r>
            <w:proofErr w:type="gram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дств дл</w:t>
            </w:r>
            <w:proofErr w:type="gram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я перевозки пассажиров, в т.ч. по договорам лизинга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ind w:left="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Сумма затрат, </w:t>
            </w:r>
          </w:p>
          <w:p w:rsidR="00827C8D" w:rsidRPr="00540439" w:rsidRDefault="00827C8D" w:rsidP="00CC4528">
            <w:pPr>
              <w:pStyle w:val="normal"/>
              <w:ind w:left="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в т.ч.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тыс</w:t>
            </w:r>
            <w:proofErr w:type="gram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rHeight w:val="480"/>
          <w:tblHeader/>
        </w:trPr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ind w:left="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тыс</w:t>
            </w:r>
            <w:proofErr w:type="gram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rHeight w:val="480"/>
          <w:tblHeader/>
        </w:trPr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ind w:left="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тыс</w:t>
            </w:r>
            <w:proofErr w:type="gram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rHeight w:val="480"/>
          <w:tblHeader/>
        </w:trPr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ind w:left="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тыс</w:t>
            </w:r>
            <w:proofErr w:type="gram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rHeight w:val="480"/>
          <w:tblHeader/>
        </w:trPr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ind w:left="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Субсидирование затрат на оснащение пассажирского транспорта (средствами контроля (</w:t>
            </w:r>
            <w:proofErr w:type="spell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тахографами</w:t>
            </w:r>
            <w:proofErr w:type="spell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), оборудованием системы ГЛОНАСС / GPS, контрольно-кассовой техникой, системой видеонаблюдения и </w:t>
            </w:r>
            <w:proofErr w:type="spell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видеофиксации</w:t>
            </w:r>
            <w:proofErr w:type="spell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 и прочими системами безопасности) согласно требованиям действующего законодательства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ind w:left="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Сумма затрат, </w:t>
            </w:r>
          </w:p>
          <w:p w:rsidR="00827C8D" w:rsidRPr="00540439" w:rsidRDefault="00827C8D" w:rsidP="00CC4528">
            <w:pPr>
              <w:pStyle w:val="normal"/>
              <w:ind w:left="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в т.ч.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тыс</w:t>
            </w:r>
            <w:proofErr w:type="gram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rHeight w:val="480"/>
          <w:tblHeader/>
        </w:trPr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ind w:left="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тыс</w:t>
            </w:r>
            <w:proofErr w:type="gram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rHeight w:val="480"/>
          <w:tblHeader/>
        </w:trPr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ind w:left="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тыс</w:t>
            </w:r>
            <w:proofErr w:type="gram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rHeight w:val="480"/>
          <w:tblHeader/>
        </w:trPr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ind w:left="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тыс</w:t>
            </w:r>
            <w:proofErr w:type="gram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rHeight w:val="480"/>
          <w:tblHeader/>
        </w:trPr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ind w:left="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Приобретение (обновление) подвижного состава общественного пассажирского транспорта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ind w:left="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Сумма затрат, </w:t>
            </w:r>
          </w:p>
          <w:p w:rsidR="00827C8D" w:rsidRPr="00540439" w:rsidRDefault="00827C8D" w:rsidP="00CC4528">
            <w:pPr>
              <w:pStyle w:val="normal"/>
              <w:ind w:left="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в т.ч.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тыс</w:t>
            </w:r>
            <w:proofErr w:type="gram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rHeight w:val="480"/>
          <w:tblHeader/>
        </w:trPr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ind w:left="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тыс</w:t>
            </w:r>
            <w:proofErr w:type="gram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rHeight w:val="480"/>
          <w:tblHeader/>
        </w:trPr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ind w:left="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тыс</w:t>
            </w:r>
            <w:proofErr w:type="gram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rHeight w:val="480"/>
          <w:tblHeader/>
        </w:trPr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ind w:left="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тыс</w:t>
            </w:r>
            <w:proofErr w:type="gram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rHeight w:val="480"/>
          <w:tblHeader/>
        </w:trPr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ind w:left="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Итого затрат на достижение цели, в том числе: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ind w:left="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Сумма затрат, </w:t>
            </w:r>
          </w:p>
          <w:p w:rsidR="00827C8D" w:rsidRPr="00540439" w:rsidRDefault="00827C8D" w:rsidP="00CC4528">
            <w:pPr>
              <w:pStyle w:val="normal"/>
              <w:ind w:left="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в т.ч.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тыс</w:t>
            </w:r>
            <w:proofErr w:type="gram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</w:tr>
      <w:tr w:rsidR="00827C8D" w:rsidRPr="00540439" w:rsidTr="00CC4528">
        <w:trPr>
          <w:cantSplit/>
          <w:trHeight w:val="480"/>
          <w:tblHeader/>
        </w:trPr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ind w:left="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тыс</w:t>
            </w:r>
            <w:proofErr w:type="gram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</w:tr>
      <w:tr w:rsidR="00827C8D" w:rsidRPr="00540439" w:rsidTr="00CC4528">
        <w:trPr>
          <w:cantSplit/>
          <w:trHeight w:val="480"/>
          <w:tblHeader/>
        </w:trPr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ind w:left="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тыс</w:t>
            </w:r>
            <w:proofErr w:type="gram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</w:tr>
      <w:tr w:rsidR="00827C8D" w:rsidRPr="00540439" w:rsidTr="00CC4528">
        <w:trPr>
          <w:cantSplit/>
          <w:trHeight w:val="480"/>
          <w:tblHeader/>
        </w:trPr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ind w:left="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тыс</w:t>
            </w:r>
            <w:proofErr w:type="gram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40439">
              <w:rPr>
                <w:rFonts w:ascii="Arial" w:hAnsi="Arial" w:cs="Arial"/>
                <w:sz w:val="24"/>
                <w:szCs w:val="24"/>
              </w:rPr>
              <w:t>Админинистрация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</w:tr>
    </w:tbl>
    <w:p w:rsidR="00827C8D" w:rsidRPr="00540439" w:rsidRDefault="00827C8D">
      <w:pPr>
        <w:pStyle w:val="normal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rPr>
          <w:rFonts w:ascii="Arial" w:hAnsi="Arial" w:cs="Arial"/>
          <w:color w:val="000000"/>
          <w:sz w:val="24"/>
          <w:szCs w:val="24"/>
        </w:rPr>
        <w:sectPr w:rsidR="00827C8D" w:rsidRPr="00540439">
          <w:pgSz w:w="16838" w:h="11906" w:orient="landscape"/>
          <w:pgMar w:top="1701" w:right="851" w:bottom="851" w:left="851" w:header="709" w:footer="709" w:gutter="0"/>
          <w:cols w:space="720"/>
        </w:sectPr>
      </w:pPr>
    </w:p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lastRenderedPageBreak/>
        <w:t>Приложение 3</w:t>
      </w:r>
    </w:p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 xml:space="preserve">к муниципальной программе </w:t>
      </w:r>
    </w:p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 xml:space="preserve"> «Развитие транспортного обслуживания населения</w:t>
      </w:r>
    </w:p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 xml:space="preserve"> на территории поселения с</w:t>
      </w:r>
      <w:proofErr w:type="gramStart"/>
      <w:r w:rsidRPr="00540439">
        <w:rPr>
          <w:rFonts w:ascii="Arial" w:hAnsi="Arial" w:cs="Arial"/>
          <w:color w:val="000000"/>
          <w:sz w:val="24"/>
          <w:szCs w:val="24"/>
        </w:rPr>
        <w:t>.Д</w:t>
      </w:r>
      <w:proofErr w:type="gramEnd"/>
      <w:r w:rsidRPr="00540439">
        <w:rPr>
          <w:rFonts w:ascii="Arial" w:hAnsi="Arial" w:cs="Arial"/>
          <w:color w:val="000000"/>
          <w:sz w:val="24"/>
          <w:szCs w:val="24"/>
        </w:rPr>
        <w:t>овольное</w:t>
      </w:r>
    </w:p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540439">
        <w:rPr>
          <w:rFonts w:ascii="Arial" w:hAnsi="Arial" w:cs="Arial"/>
          <w:color w:val="000000"/>
          <w:sz w:val="24"/>
          <w:szCs w:val="24"/>
        </w:rPr>
        <w:t>Доволенского</w:t>
      </w:r>
      <w:proofErr w:type="spellEnd"/>
      <w:r w:rsidRPr="00540439">
        <w:rPr>
          <w:rFonts w:ascii="Arial" w:hAnsi="Arial" w:cs="Arial"/>
          <w:color w:val="000000"/>
          <w:sz w:val="24"/>
          <w:szCs w:val="24"/>
        </w:rPr>
        <w:t xml:space="preserve"> района</w:t>
      </w:r>
    </w:p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Новосибирской области»</w:t>
      </w:r>
    </w:p>
    <w:p w:rsidR="00827C8D" w:rsidRPr="00540439" w:rsidRDefault="00827C8D">
      <w:pPr>
        <w:pStyle w:val="normal"/>
        <w:widowControl w:val="0"/>
        <w:jc w:val="center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ОТЧЕТ</w:t>
      </w:r>
    </w:p>
    <w:p w:rsidR="00827C8D" w:rsidRPr="00540439" w:rsidRDefault="00827C8D">
      <w:pPr>
        <w:pStyle w:val="normal"/>
        <w:widowControl w:val="0"/>
        <w:jc w:val="center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 xml:space="preserve">о ходе реализации муниципальной программы </w:t>
      </w:r>
    </w:p>
    <w:p w:rsidR="00827C8D" w:rsidRPr="00540439" w:rsidRDefault="00827C8D">
      <w:pPr>
        <w:pStyle w:val="normal"/>
        <w:widowControl w:val="0"/>
        <w:jc w:val="center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«Развитие транспортного обслуживания населения на территории поселения с</w:t>
      </w:r>
      <w:proofErr w:type="gramStart"/>
      <w:r w:rsidRPr="00540439">
        <w:rPr>
          <w:rFonts w:ascii="Arial" w:hAnsi="Arial" w:cs="Arial"/>
          <w:color w:val="000000"/>
          <w:sz w:val="24"/>
          <w:szCs w:val="24"/>
        </w:rPr>
        <w:t>.Д</w:t>
      </w:r>
      <w:proofErr w:type="gramEnd"/>
      <w:r w:rsidRPr="00540439">
        <w:rPr>
          <w:rFonts w:ascii="Arial" w:hAnsi="Arial" w:cs="Arial"/>
          <w:color w:val="000000"/>
          <w:sz w:val="24"/>
          <w:szCs w:val="24"/>
        </w:rPr>
        <w:t>овольное</w:t>
      </w:r>
    </w:p>
    <w:p w:rsidR="00827C8D" w:rsidRPr="00540439" w:rsidRDefault="00827C8D">
      <w:pPr>
        <w:pStyle w:val="normal"/>
        <w:widowControl w:val="0"/>
        <w:jc w:val="center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40439">
        <w:rPr>
          <w:rFonts w:ascii="Arial" w:hAnsi="Arial" w:cs="Arial"/>
          <w:color w:val="000000"/>
          <w:sz w:val="24"/>
          <w:szCs w:val="24"/>
        </w:rPr>
        <w:t>Доволенского</w:t>
      </w:r>
      <w:proofErr w:type="spellEnd"/>
      <w:r w:rsidRPr="00540439">
        <w:rPr>
          <w:rFonts w:ascii="Arial" w:hAnsi="Arial" w:cs="Arial"/>
          <w:color w:val="000000"/>
          <w:sz w:val="24"/>
          <w:szCs w:val="24"/>
        </w:rPr>
        <w:t xml:space="preserve"> района Новосибирской области» на </w:t>
      </w:r>
      <w:proofErr w:type="spellStart"/>
      <w:r w:rsidRPr="00540439">
        <w:rPr>
          <w:rFonts w:ascii="Arial" w:hAnsi="Arial" w:cs="Arial"/>
          <w:color w:val="000000"/>
          <w:sz w:val="24"/>
          <w:szCs w:val="24"/>
        </w:rPr>
        <w:t>________</w:t>
      </w:r>
      <w:proofErr w:type="gramStart"/>
      <w:r w:rsidRPr="00540439">
        <w:rPr>
          <w:rFonts w:ascii="Arial" w:hAnsi="Arial" w:cs="Arial"/>
          <w:color w:val="000000"/>
          <w:sz w:val="24"/>
          <w:szCs w:val="24"/>
        </w:rPr>
        <w:t>г</w:t>
      </w:r>
      <w:proofErr w:type="spellEnd"/>
      <w:proofErr w:type="gramEnd"/>
    </w:p>
    <w:p w:rsidR="00827C8D" w:rsidRPr="00540439" w:rsidRDefault="00827C8D">
      <w:pPr>
        <w:pStyle w:val="normal"/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19"/>
        <w:gridCol w:w="1134"/>
        <w:gridCol w:w="1559"/>
        <w:gridCol w:w="1276"/>
        <w:gridCol w:w="1418"/>
        <w:gridCol w:w="1275"/>
        <w:gridCol w:w="1276"/>
        <w:gridCol w:w="2629"/>
      </w:tblGrid>
      <w:tr w:rsidR="00827C8D" w:rsidRPr="00540439" w:rsidTr="00CC4528">
        <w:trPr>
          <w:cantSplit/>
          <w:tblHeader/>
        </w:trPr>
        <w:tc>
          <w:tcPr>
            <w:tcW w:w="4219" w:type="dxa"/>
            <w:vMerge w:val="restart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gridSpan w:val="2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Значение целевого индикатора</w:t>
            </w:r>
          </w:p>
        </w:tc>
        <w:tc>
          <w:tcPr>
            <w:tcW w:w="5245" w:type="dxa"/>
            <w:gridSpan w:val="4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За отчетный период</w:t>
            </w:r>
          </w:p>
        </w:tc>
        <w:tc>
          <w:tcPr>
            <w:tcW w:w="2629" w:type="dxa"/>
            <w:vMerge w:val="restart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Причины отклонений фактического значения  </w:t>
            </w:r>
            <w:proofErr w:type="gram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от</w:t>
            </w:r>
            <w:proofErr w:type="gram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 планового за отчетный период</w:t>
            </w:r>
          </w:p>
        </w:tc>
      </w:tr>
      <w:tr w:rsidR="00827C8D" w:rsidRPr="00540439" w:rsidTr="00CC4528">
        <w:trPr>
          <w:cantSplit/>
          <w:tblHeader/>
        </w:trPr>
        <w:tc>
          <w:tcPr>
            <w:tcW w:w="4219" w:type="dxa"/>
            <w:vMerge/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План</w:t>
            </w:r>
          </w:p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 (года)</w:t>
            </w:r>
          </w:p>
        </w:tc>
        <w:tc>
          <w:tcPr>
            <w:tcW w:w="1559" w:type="dxa"/>
            <w:vMerge w:val="restart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факт </w:t>
            </w:r>
          </w:p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(за отчетный  период)</w:t>
            </w:r>
          </w:p>
        </w:tc>
        <w:tc>
          <w:tcPr>
            <w:tcW w:w="2694" w:type="dxa"/>
            <w:gridSpan w:val="2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551" w:type="dxa"/>
            <w:gridSpan w:val="2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629" w:type="dxa"/>
            <w:vMerge/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4219" w:type="dxa"/>
            <w:vMerge/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418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стоимость</w:t>
            </w: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стоимость</w:t>
            </w:r>
          </w:p>
        </w:tc>
        <w:tc>
          <w:tcPr>
            <w:tcW w:w="2629" w:type="dxa"/>
            <w:vMerge/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4219" w:type="dxa"/>
          </w:tcPr>
          <w:p w:rsidR="00827C8D" w:rsidRPr="00540439" w:rsidRDefault="00827C8D" w:rsidP="00CC4528">
            <w:pPr>
              <w:pStyle w:val="normal"/>
              <w:widowControl w:val="0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Цель:</w:t>
            </w: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4219" w:type="dxa"/>
          </w:tcPr>
          <w:p w:rsidR="00827C8D" w:rsidRPr="00540439" w:rsidRDefault="00827C8D" w:rsidP="00CC4528">
            <w:pPr>
              <w:pStyle w:val="normal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1.1.Повышение эффективности работы транспортной системы, удовлетворение потребностей населения </w:t>
            </w:r>
            <w:proofErr w:type="spell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Доволенского</w:t>
            </w:r>
            <w:proofErr w:type="spell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в транспортных услугах, отвечающих требованиям качества и безопасности. </w:t>
            </w: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4219" w:type="dxa"/>
          </w:tcPr>
          <w:p w:rsidR="00827C8D" w:rsidRPr="00540439" w:rsidRDefault="00827C8D" w:rsidP="00CC4528">
            <w:pPr>
              <w:pStyle w:val="normal"/>
              <w:widowControl w:val="0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Задачи:</w:t>
            </w: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4219" w:type="dxa"/>
          </w:tcPr>
          <w:p w:rsidR="00827C8D" w:rsidRPr="00540439" w:rsidRDefault="00827C8D" w:rsidP="00CC4528">
            <w:pPr>
              <w:pStyle w:val="normal"/>
              <w:widowControl w:val="0"/>
              <w:ind w:left="7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Задача 1</w:t>
            </w: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4219" w:type="dxa"/>
          </w:tcPr>
          <w:p w:rsidR="00827C8D" w:rsidRPr="00540439" w:rsidRDefault="00827C8D" w:rsidP="00CC4528">
            <w:pPr>
              <w:pStyle w:val="normal"/>
              <w:ind w:left="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2.1.Создание условий для предоставления транспортных услуг населению и организация транспортного обслуживания в границах закрепленных территорий;</w:t>
            </w:r>
          </w:p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4219" w:type="dxa"/>
          </w:tcPr>
          <w:p w:rsidR="00827C8D" w:rsidRPr="00540439" w:rsidRDefault="00827C8D" w:rsidP="00CC4528">
            <w:pPr>
              <w:pStyle w:val="normal"/>
              <w:ind w:left="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Наименование мероприятий, направленных на решение задачи 2.1</w:t>
            </w: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4219" w:type="dxa"/>
          </w:tcPr>
          <w:p w:rsidR="00827C8D" w:rsidRPr="00540439" w:rsidRDefault="00827C8D" w:rsidP="00CC4528">
            <w:pPr>
              <w:pStyle w:val="normal"/>
              <w:ind w:left="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мероприятия 1</w:t>
            </w: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4219" w:type="dxa"/>
          </w:tcPr>
          <w:p w:rsidR="00827C8D" w:rsidRPr="00540439" w:rsidRDefault="00827C8D" w:rsidP="00CC4528"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9" w:name="_2s8eyo1" w:colFirst="0" w:colLast="0"/>
            <w:bookmarkEnd w:id="9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1.1.Субсидирование затрат на содержание, модернизацию и развитие транспортной инфраструктуры</w:t>
            </w: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4219" w:type="dxa"/>
          </w:tcPr>
          <w:p w:rsidR="00827C8D" w:rsidRPr="00540439" w:rsidRDefault="00827C8D" w:rsidP="00CC4528">
            <w:pPr>
              <w:pStyle w:val="normal"/>
              <w:ind w:left="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Целевой индикатор 1</w:t>
            </w: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4219" w:type="dxa"/>
          </w:tcPr>
          <w:p w:rsidR="00827C8D" w:rsidRPr="00540439" w:rsidRDefault="00827C8D" w:rsidP="00CC4528">
            <w:pPr>
              <w:pStyle w:val="normal"/>
              <w:numPr>
                <w:ilvl w:val="2"/>
                <w:numId w:val="1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Наличие на объектах транспортной инфраструктуры помещений и др. объектов, упрощающих, и делающих наиболее комфортными проезд отдельных категорий граждан (например пандусов и </w:t>
            </w:r>
            <w:proofErr w:type="spellStart"/>
            <w:proofErr w:type="gram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4219" w:type="dxa"/>
          </w:tcPr>
          <w:p w:rsidR="00827C8D" w:rsidRPr="00540439" w:rsidRDefault="00827C8D" w:rsidP="00CC4528">
            <w:pPr>
              <w:pStyle w:val="normal"/>
              <w:ind w:left="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Сумма затрат по мероприятию 1.1., тыс</w:t>
            </w:r>
            <w:proofErr w:type="gram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уб., в т.ч.</w:t>
            </w: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4219" w:type="dxa"/>
          </w:tcPr>
          <w:p w:rsidR="00827C8D" w:rsidRPr="00540439" w:rsidRDefault="00827C8D" w:rsidP="00CC4528">
            <w:pPr>
              <w:pStyle w:val="normal"/>
              <w:ind w:left="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4219" w:type="dxa"/>
          </w:tcPr>
          <w:p w:rsidR="00827C8D" w:rsidRPr="00540439" w:rsidRDefault="00827C8D" w:rsidP="00CC4528">
            <w:pPr>
              <w:pStyle w:val="normal"/>
              <w:ind w:left="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4219" w:type="dxa"/>
          </w:tcPr>
          <w:p w:rsidR="00827C8D" w:rsidRPr="00540439" w:rsidRDefault="00827C8D" w:rsidP="00CC4528">
            <w:pPr>
              <w:pStyle w:val="normal"/>
              <w:ind w:left="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4219" w:type="dxa"/>
          </w:tcPr>
          <w:p w:rsidR="00827C8D" w:rsidRPr="00540439" w:rsidRDefault="00827C8D" w:rsidP="00CC4528">
            <w:pPr>
              <w:pStyle w:val="normal"/>
              <w:ind w:left="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мероприятия 2</w:t>
            </w: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4219" w:type="dxa"/>
          </w:tcPr>
          <w:p w:rsidR="00827C8D" w:rsidRPr="00540439" w:rsidRDefault="00827C8D" w:rsidP="00CC4528">
            <w:pPr>
              <w:pStyle w:val="normal"/>
              <w:ind w:left="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10" w:name="_17dp8vu" w:colFirst="0" w:colLast="0"/>
            <w:bookmarkEnd w:id="10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1.2.</w:t>
            </w:r>
            <w:proofErr w:type="gram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C</w:t>
            </w:r>
            <w:proofErr w:type="gram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убсидирование затрат на содержание и укрепление материально-технической базы транспортного предприятия, включая подготовку объектов, используемых для обеспечения условий по содержанию и для обслуживания пассажирского транспорта общего пользования, к работе в зимних условиях, в том числе на приобретение топлива для котельных, проведение капитального и текущего ремонта котельных, тепловых сетей и котельного оборудования</w:t>
            </w: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4219" w:type="dxa"/>
          </w:tcPr>
          <w:p w:rsidR="00827C8D" w:rsidRPr="00540439" w:rsidRDefault="00827C8D" w:rsidP="00CC4528">
            <w:pPr>
              <w:pStyle w:val="normal"/>
              <w:ind w:left="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Целевой индикатор 1</w:t>
            </w: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4219" w:type="dxa"/>
          </w:tcPr>
          <w:p w:rsidR="00827C8D" w:rsidRPr="00540439" w:rsidRDefault="00827C8D" w:rsidP="00CC4528">
            <w:pPr>
              <w:pStyle w:val="normal"/>
              <w:ind w:left="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1.2.1. Наличие на предприятии функционирующих объектов инфраструктуры, обеспечивающих круглогодичную бесперебойную работу пассажирского транспорта (котельные, гаражи и др. объекты)</w:t>
            </w: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4219" w:type="dxa"/>
          </w:tcPr>
          <w:p w:rsidR="00827C8D" w:rsidRPr="00540439" w:rsidRDefault="00827C8D" w:rsidP="00CC4528">
            <w:pPr>
              <w:pStyle w:val="normal"/>
              <w:ind w:left="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Сумма затрат по мероприятию 1.2., тыс</w:t>
            </w:r>
            <w:proofErr w:type="gram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уб., в т.ч.</w:t>
            </w: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4219" w:type="dxa"/>
          </w:tcPr>
          <w:p w:rsidR="00827C8D" w:rsidRPr="00540439" w:rsidRDefault="00827C8D" w:rsidP="00CC4528">
            <w:pPr>
              <w:pStyle w:val="normal"/>
              <w:ind w:left="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4219" w:type="dxa"/>
          </w:tcPr>
          <w:p w:rsidR="00827C8D" w:rsidRPr="00540439" w:rsidRDefault="00827C8D" w:rsidP="00CC4528">
            <w:pPr>
              <w:pStyle w:val="normal"/>
              <w:ind w:left="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4219" w:type="dxa"/>
          </w:tcPr>
          <w:p w:rsidR="00827C8D" w:rsidRPr="00540439" w:rsidRDefault="00827C8D" w:rsidP="00CC4528">
            <w:pPr>
              <w:pStyle w:val="normal"/>
              <w:ind w:left="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4219" w:type="dxa"/>
          </w:tcPr>
          <w:p w:rsidR="00827C8D" w:rsidRPr="00540439" w:rsidRDefault="00827C8D" w:rsidP="00CC4528">
            <w:pPr>
              <w:pStyle w:val="normal"/>
              <w:ind w:left="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мероприятия 3</w:t>
            </w: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4219" w:type="dxa"/>
          </w:tcPr>
          <w:p w:rsidR="00827C8D" w:rsidRPr="00540439" w:rsidRDefault="00827C8D" w:rsidP="00CC4528">
            <w:pPr>
              <w:pStyle w:val="normal"/>
              <w:ind w:left="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1.3.Обеспечение осуществления регулярных пассажирских перевозок по муниципальным маршрутам по регулируемым тарифам на территории поселения с</w:t>
            </w:r>
            <w:proofErr w:type="gram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.Д</w:t>
            </w:r>
            <w:proofErr w:type="gram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овольное </w:t>
            </w:r>
            <w:proofErr w:type="spell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Доволенского</w:t>
            </w:r>
            <w:proofErr w:type="spell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с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4219" w:type="dxa"/>
          </w:tcPr>
          <w:p w:rsidR="00827C8D" w:rsidRPr="00540439" w:rsidRDefault="00827C8D" w:rsidP="00CC4528">
            <w:pPr>
              <w:pStyle w:val="normal"/>
              <w:ind w:left="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Целевой индикатор 1</w:t>
            </w: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4219" w:type="dxa"/>
          </w:tcPr>
          <w:p w:rsidR="00827C8D" w:rsidRPr="00540439" w:rsidRDefault="00827C8D" w:rsidP="00CC4528">
            <w:pPr>
              <w:pStyle w:val="normal"/>
              <w:ind w:left="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1.3.1. Доля населенных пунктов </w:t>
            </w:r>
            <w:proofErr w:type="spell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Доволенского</w:t>
            </w:r>
            <w:proofErr w:type="spell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района, охваченных регулярными маршрутами пассажирского автотранспорта</w:t>
            </w:r>
            <w:proofErr w:type="gram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, %;</w:t>
            </w:r>
            <w:proofErr w:type="gramEnd"/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4219" w:type="dxa"/>
          </w:tcPr>
          <w:p w:rsidR="00827C8D" w:rsidRPr="00540439" w:rsidRDefault="00827C8D" w:rsidP="00CC4528">
            <w:pPr>
              <w:pStyle w:val="normal"/>
              <w:ind w:left="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Сумма затрат по мероприятию 1.3., тыс</w:t>
            </w:r>
            <w:proofErr w:type="gram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уб., в т.ч.</w:t>
            </w: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4219" w:type="dxa"/>
          </w:tcPr>
          <w:p w:rsidR="00827C8D" w:rsidRPr="00540439" w:rsidRDefault="00827C8D" w:rsidP="00CC4528">
            <w:pPr>
              <w:pStyle w:val="normal"/>
              <w:ind w:left="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4219" w:type="dxa"/>
          </w:tcPr>
          <w:p w:rsidR="00827C8D" w:rsidRPr="00540439" w:rsidRDefault="00827C8D" w:rsidP="00CC4528">
            <w:pPr>
              <w:pStyle w:val="normal"/>
              <w:ind w:left="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4219" w:type="dxa"/>
          </w:tcPr>
          <w:p w:rsidR="00827C8D" w:rsidRPr="00540439" w:rsidRDefault="00827C8D" w:rsidP="00CC4528">
            <w:pPr>
              <w:pStyle w:val="normal"/>
              <w:ind w:left="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4219" w:type="dxa"/>
          </w:tcPr>
          <w:p w:rsidR="00827C8D" w:rsidRPr="00540439" w:rsidRDefault="00827C8D" w:rsidP="00CC4528">
            <w:pPr>
              <w:pStyle w:val="normal"/>
              <w:ind w:left="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Сумма затрат на решение задачи 1., тыс</w:t>
            </w:r>
            <w:proofErr w:type="gram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уб., в т.ч.</w:t>
            </w: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4219" w:type="dxa"/>
          </w:tcPr>
          <w:p w:rsidR="00827C8D" w:rsidRPr="00540439" w:rsidRDefault="00827C8D" w:rsidP="00CC4528">
            <w:pPr>
              <w:pStyle w:val="normal"/>
              <w:ind w:left="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4219" w:type="dxa"/>
          </w:tcPr>
          <w:p w:rsidR="00827C8D" w:rsidRPr="00540439" w:rsidRDefault="00827C8D" w:rsidP="00CC4528">
            <w:pPr>
              <w:pStyle w:val="normal"/>
              <w:ind w:left="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4219" w:type="dxa"/>
          </w:tcPr>
          <w:p w:rsidR="00827C8D" w:rsidRPr="00540439" w:rsidRDefault="00827C8D" w:rsidP="00CC4528">
            <w:pPr>
              <w:pStyle w:val="normal"/>
              <w:ind w:left="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4219" w:type="dxa"/>
          </w:tcPr>
          <w:p w:rsidR="00827C8D" w:rsidRPr="00540439" w:rsidRDefault="00827C8D" w:rsidP="00CC4528">
            <w:pPr>
              <w:pStyle w:val="normal"/>
              <w:ind w:left="6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Задача 2</w:t>
            </w: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4219" w:type="dxa"/>
          </w:tcPr>
          <w:p w:rsidR="00827C8D" w:rsidRPr="00540439" w:rsidRDefault="00827C8D" w:rsidP="00CC4528">
            <w:pPr>
              <w:pStyle w:val="normal"/>
              <w:ind w:left="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2.2. Содействие обновлению, модернизации и оснащению дополнительным оборудованием  автомобильного парка</w:t>
            </w: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4219" w:type="dxa"/>
          </w:tcPr>
          <w:p w:rsidR="00827C8D" w:rsidRPr="00540439" w:rsidRDefault="00827C8D" w:rsidP="00CC4528">
            <w:pPr>
              <w:pStyle w:val="normal"/>
              <w:ind w:left="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мероприятий, направленных на решение задачи 2.2</w:t>
            </w: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4219" w:type="dxa"/>
          </w:tcPr>
          <w:p w:rsidR="00827C8D" w:rsidRPr="00540439" w:rsidRDefault="00827C8D" w:rsidP="00CC4528">
            <w:pPr>
              <w:pStyle w:val="normal"/>
              <w:ind w:left="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мероприятия 1</w:t>
            </w: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4219" w:type="dxa"/>
          </w:tcPr>
          <w:p w:rsidR="00827C8D" w:rsidRPr="00540439" w:rsidRDefault="00827C8D" w:rsidP="00CC4528">
            <w:pPr>
              <w:pStyle w:val="normal"/>
              <w:ind w:left="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2.1. Субсидирование затрат на приобретение транспортных сре</w:t>
            </w:r>
            <w:proofErr w:type="gram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дств дл</w:t>
            </w:r>
            <w:proofErr w:type="gram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я перевозки пассажиров, в т.ч. по договорам лизинга</w:t>
            </w: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4219" w:type="dxa"/>
          </w:tcPr>
          <w:p w:rsidR="00827C8D" w:rsidRPr="00540439" w:rsidRDefault="00827C8D" w:rsidP="00CC4528">
            <w:pPr>
              <w:pStyle w:val="normal"/>
              <w:ind w:left="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мероприятия 2</w:t>
            </w: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4219" w:type="dxa"/>
          </w:tcPr>
          <w:p w:rsidR="00827C8D" w:rsidRPr="00540439" w:rsidRDefault="00827C8D" w:rsidP="00CC4528">
            <w:pPr>
              <w:pStyle w:val="normal"/>
              <w:ind w:left="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2.2. Приобретение (обновление) подвижного состава общественного пассажирского транспорта</w:t>
            </w: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4219" w:type="dxa"/>
          </w:tcPr>
          <w:p w:rsidR="00827C8D" w:rsidRPr="00540439" w:rsidRDefault="00827C8D" w:rsidP="00CC4528">
            <w:pPr>
              <w:pStyle w:val="normal"/>
              <w:ind w:left="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Целевой индикатор 1</w:t>
            </w: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4219" w:type="dxa"/>
          </w:tcPr>
          <w:p w:rsidR="00827C8D" w:rsidRPr="00540439" w:rsidRDefault="00827C8D" w:rsidP="00CC4528"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2.1.1. Количество приобретенного автомобильного пассажирского транспорта общего пользования, </w:t>
            </w:r>
            <w:proofErr w:type="spellStart"/>
            <w:proofErr w:type="gram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4219" w:type="dxa"/>
          </w:tcPr>
          <w:p w:rsidR="00827C8D" w:rsidRPr="00540439" w:rsidRDefault="00827C8D" w:rsidP="00CC4528">
            <w:pPr>
              <w:pStyle w:val="normal"/>
              <w:ind w:left="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Сумма затрат по мероприятию 2.1., тыс</w:t>
            </w:r>
            <w:proofErr w:type="gram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уб., в т.ч.</w:t>
            </w: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4219" w:type="dxa"/>
          </w:tcPr>
          <w:p w:rsidR="00827C8D" w:rsidRPr="00540439" w:rsidRDefault="00827C8D" w:rsidP="00CC4528">
            <w:pPr>
              <w:pStyle w:val="normal"/>
              <w:ind w:left="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4219" w:type="dxa"/>
          </w:tcPr>
          <w:p w:rsidR="00827C8D" w:rsidRPr="00540439" w:rsidRDefault="00827C8D" w:rsidP="00CC4528">
            <w:pPr>
              <w:pStyle w:val="normal"/>
              <w:ind w:left="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4219" w:type="dxa"/>
          </w:tcPr>
          <w:p w:rsidR="00827C8D" w:rsidRPr="00540439" w:rsidRDefault="00827C8D" w:rsidP="00CC4528">
            <w:pPr>
              <w:pStyle w:val="normal"/>
              <w:ind w:left="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4219" w:type="dxa"/>
          </w:tcPr>
          <w:p w:rsidR="00827C8D" w:rsidRPr="00540439" w:rsidRDefault="00827C8D" w:rsidP="00CC4528">
            <w:pPr>
              <w:pStyle w:val="normal"/>
              <w:ind w:left="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Сумма затрат по мероприятию 2.2., тыс</w:t>
            </w:r>
            <w:proofErr w:type="gram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уб., в т.ч.</w:t>
            </w: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4219" w:type="dxa"/>
          </w:tcPr>
          <w:p w:rsidR="00827C8D" w:rsidRPr="00540439" w:rsidRDefault="00827C8D" w:rsidP="00CC4528">
            <w:pPr>
              <w:pStyle w:val="normal"/>
              <w:ind w:left="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4219" w:type="dxa"/>
          </w:tcPr>
          <w:p w:rsidR="00827C8D" w:rsidRPr="00540439" w:rsidRDefault="00827C8D" w:rsidP="00CC4528">
            <w:pPr>
              <w:pStyle w:val="normal"/>
              <w:ind w:left="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4219" w:type="dxa"/>
          </w:tcPr>
          <w:p w:rsidR="00827C8D" w:rsidRPr="00540439" w:rsidRDefault="00827C8D" w:rsidP="00CC4528">
            <w:pPr>
              <w:pStyle w:val="normal"/>
              <w:ind w:left="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4219" w:type="dxa"/>
          </w:tcPr>
          <w:p w:rsidR="00827C8D" w:rsidRPr="00540439" w:rsidRDefault="00827C8D" w:rsidP="00CC4528">
            <w:pPr>
              <w:pStyle w:val="normal"/>
              <w:ind w:left="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мероприятия 3</w:t>
            </w: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4219" w:type="dxa"/>
          </w:tcPr>
          <w:p w:rsidR="00827C8D" w:rsidRPr="00540439" w:rsidRDefault="00827C8D" w:rsidP="00CC4528">
            <w:pPr>
              <w:pStyle w:val="normal"/>
              <w:ind w:left="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2.3.Субсидирование затрат на оснащение пассажирского транспорта (средствами контроля (</w:t>
            </w:r>
            <w:proofErr w:type="spell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тахографами</w:t>
            </w:r>
            <w:proofErr w:type="spell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), оборудованием системы ГЛОНАСС / GPS,  контрольно-кассовой техникой, системой видеонаблюдения и </w:t>
            </w:r>
            <w:proofErr w:type="spell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видеофиксации</w:t>
            </w:r>
            <w:proofErr w:type="spell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 и прочими системами безопасности) согласно требованиям действующего законодательства</w:t>
            </w: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4219" w:type="dxa"/>
          </w:tcPr>
          <w:p w:rsidR="00827C8D" w:rsidRPr="00540439" w:rsidRDefault="00827C8D" w:rsidP="00CC4528">
            <w:pPr>
              <w:pStyle w:val="normal"/>
              <w:ind w:left="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Целевой индикатор 1</w:t>
            </w: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4219" w:type="dxa"/>
          </w:tcPr>
          <w:p w:rsidR="00827C8D" w:rsidRPr="00540439" w:rsidRDefault="00827C8D" w:rsidP="00CC4528"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2.3.1. Количество оснащенного пассажирского транспорта (средствами контроля (</w:t>
            </w:r>
            <w:proofErr w:type="spell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тахографами</w:t>
            </w:r>
            <w:proofErr w:type="spell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), оборудованием системы ГЛОНАСС / GPS,  контрольно-кассовой техникой, системой видеонаблюдения и </w:t>
            </w:r>
            <w:proofErr w:type="spell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видеофиксации</w:t>
            </w:r>
            <w:proofErr w:type="spell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 и прочими системами безопасности) согласно требованиям действующего законодательства, </w:t>
            </w:r>
            <w:proofErr w:type="spellStart"/>
            <w:proofErr w:type="gram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4219" w:type="dxa"/>
          </w:tcPr>
          <w:p w:rsidR="00827C8D" w:rsidRPr="00540439" w:rsidRDefault="00827C8D" w:rsidP="00CC4528">
            <w:pPr>
              <w:pStyle w:val="normal"/>
              <w:ind w:left="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Сумма затрат по мероприятию 2.3., тыс</w:t>
            </w:r>
            <w:proofErr w:type="gram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уб., в т.ч.</w:t>
            </w: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4219" w:type="dxa"/>
          </w:tcPr>
          <w:p w:rsidR="00827C8D" w:rsidRPr="00540439" w:rsidRDefault="00827C8D" w:rsidP="00CC4528">
            <w:pPr>
              <w:pStyle w:val="normal"/>
              <w:ind w:left="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4219" w:type="dxa"/>
          </w:tcPr>
          <w:p w:rsidR="00827C8D" w:rsidRPr="00540439" w:rsidRDefault="00827C8D" w:rsidP="00CC4528">
            <w:pPr>
              <w:pStyle w:val="normal"/>
              <w:ind w:left="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4219" w:type="dxa"/>
          </w:tcPr>
          <w:p w:rsidR="00827C8D" w:rsidRPr="00540439" w:rsidRDefault="00827C8D" w:rsidP="00CC4528">
            <w:pPr>
              <w:pStyle w:val="normal"/>
              <w:ind w:left="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4219" w:type="dxa"/>
          </w:tcPr>
          <w:p w:rsidR="00827C8D" w:rsidRPr="00540439" w:rsidRDefault="00827C8D" w:rsidP="00CC4528">
            <w:pPr>
              <w:pStyle w:val="normal"/>
              <w:ind w:left="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Сумма затрат на решение задачи 2, тыс</w:t>
            </w:r>
            <w:proofErr w:type="gram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уб., в т.ч.</w:t>
            </w: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4219" w:type="dxa"/>
          </w:tcPr>
          <w:p w:rsidR="00827C8D" w:rsidRPr="00540439" w:rsidRDefault="00827C8D" w:rsidP="00CC4528">
            <w:pPr>
              <w:pStyle w:val="normal"/>
              <w:ind w:left="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4219" w:type="dxa"/>
          </w:tcPr>
          <w:p w:rsidR="00827C8D" w:rsidRPr="00540439" w:rsidRDefault="00827C8D" w:rsidP="00CC4528">
            <w:pPr>
              <w:pStyle w:val="normal"/>
              <w:ind w:left="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4219" w:type="dxa"/>
          </w:tcPr>
          <w:p w:rsidR="00827C8D" w:rsidRPr="00540439" w:rsidRDefault="00827C8D" w:rsidP="00CC4528">
            <w:pPr>
              <w:pStyle w:val="normal"/>
              <w:ind w:left="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4219" w:type="dxa"/>
          </w:tcPr>
          <w:p w:rsidR="00827C8D" w:rsidRPr="00540439" w:rsidRDefault="00827C8D" w:rsidP="00CC4528">
            <w:pPr>
              <w:pStyle w:val="normal"/>
              <w:ind w:left="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Итого затрат на достижение цели, в том числе:</w:t>
            </w: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4219" w:type="dxa"/>
          </w:tcPr>
          <w:p w:rsidR="00827C8D" w:rsidRPr="00540439" w:rsidRDefault="00827C8D" w:rsidP="00CC4528">
            <w:pPr>
              <w:pStyle w:val="normal"/>
              <w:ind w:left="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4219" w:type="dxa"/>
          </w:tcPr>
          <w:p w:rsidR="00827C8D" w:rsidRPr="00540439" w:rsidRDefault="00827C8D" w:rsidP="00CC4528">
            <w:pPr>
              <w:pStyle w:val="normal"/>
              <w:ind w:left="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4219" w:type="dxa"/>
          </w:tcPr>
          <w:p w:rsidR="00827C8D" w:rsidRPr="00540439" w:rsidRDefault="00827C8D" w:rsidP="00CC4528">
            <w:pPr>
              <w:pStyle w:val="normal"/>
              <w:ind w:left="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421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  <w:sectPr w:rsidR="00827C8D" w:rsidRPr="00540439">
          <w:pgSz w:w="16838" w:h="11906" w:orient="landscape"/>
          <w:pgMar w:top="851" w:right="567" w:bottom="567" w:left="567" w:header="709" w:footer="709" w:gutter="0"/>
          <w:cols w:space="720"/>
          <w:rtlGutter/>
        </w:sectPr>
      </w:pPr>
    </w:p>
    <w:p w:rsidR="00827C8D" w:rsidRPr="00540439" w:rsidRDefault="00827C8D">
      <w:pPr>
        <w:pStyle w:val="normal"/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widowControl w:val="0"/>
        <w:jc w:val="right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Приложение 4</w:t>
      </w:r>
    </w:p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 xml:space="preserve">к муниципальной программе </w:t>
      </w:r>
    </w:p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«Развитие транспортного обслуживания населения</w:t>
      </w:r>
    </w:p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на территории поселения с</w:t>
      </w:r>
      <w:proofErr w:type="gramStart"/>
      <w:r w:rsidRPr="00540439">
        <w:rPr>
          <w:rFonts w:ascii="Arial" w:hAnsi="Arial" w:cs="Arial"/>
          <w:color w:val="000000"/>
          <w:sz w:val="24"/>
          <w:szCs w:val="24"/>
        </w:rPr>
        <w:t>.Д</w:t>
      </w:r>
      <w:proofErr w:type="gramEnd"/>
      <w:r w:rsidRPr="00540439">
        <w:rPr>
          <w:rFonts w:ascii="Arial" w:hAnsi="Arial" w:cs="Arial"/>
          <w:color w:val="000000"/>
          <w:sz w:val="24"/>
          <w:szCs w:val="24"/>
        </w:rPr>
        <w:t xml:space="preserve">овольное </w:t>
      </w:r>
    </w:p>
    <w:p w:rsidR="00827C8D" w:rsidRPr="00540439" w:rsidRDefault="00827C8D">
      <w:pPr>
        <w:pStyle w:val="normal"/>
        <w:widowControl w:val="0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540439">
        <w:rPr>
          <w:rFonts w:ascii="Arial" w:hAnsi="Arial" w:cs="Arial"/>
          <w:color w:val="000000"/>
          <w:sz w:val="24"/>
          <w:szCs w:val="24"/>
        </w:rPr>
        <w:t>Доволенского</w:t>
      </w:r>
      <w:proofErr w:type="spellEnd"/>
      <w:r w:rsidRPr="00540439">
        <w:rPr>
          <w:rFonts w:ascii="Arial" w:hAnsi="Arial" w:cs="Arial"/>
          <w:color w:val="000000"/>
          <w:sz w:val="24"/>
          <w:szCs w:val="24"/>
        </w:rPr>
        <w:t xml:space="preserve"> района Новосибирской области»</w:t>
      </w:r>
    </w:p>
    <w:p w:rsidR="00827C8D" w:rsidRPr="00540439" w:rsidRDefault="00827C8D">
      <w:pPr>
        <w:pStyle w:val="normal"/>
        <w:widowControl w:val="0"/>
        <w:jc w:val="right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widowControl w:val="0"/>
        <w:jc w:val="center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ИНФОРМАЦИЯ</w:t>
      </w:r>
    </w:p>
    <w:p w:rsidR="00827C8D" w:rsidRPr="00540439" w:rsidRDefault="00827C8D">
      <w:pPr>
        <w:pStyle w:val="normal"/>
        <w:widowControl w:val="0"/>
        <w:jc w:val="center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о финансировании муниципальной программы</w:t>
      </w:r>
    </w:p>
    <w:p w:rsidR="00827C8D" w:rsidRPr="00540439" w:rsidRDefault="00827C8D">
      <w:pPr>
        <w:pStyle w:val="normal"/>
        <w:widowControl w:val="0"/>
        <w:jc w:val="center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 xml:space="preserve"> «Развитие транспортного обслуживания населения на территории поселения с</w:t>
      </w:r>
      <w:proofErr w:type="gramStart"/>
      <w:r w:rsidRPr="00540439">
        <w:rPr>
          <w:rFonts w:ascii="Arial" w:hAnsi="Arial" w:cs="Arial"/>
          <w:color w:val="000000"/>
          <w:sz w:val="24"/>
          <w:szCs w:val="24"/>
        </w:rPr>
        <w:t>.Д</w:t>
      </w:r>
      <w:proofErr w:type="gramEnd"/>
      <w:r w:rsidRPr="00540439">
        <w:rPr>
          <w:rFonts w:ascii="Arial" w:hAnsi="Arial" w:cs="Arial"/>
          <w:color w:val="000000"/>
          <w:sz w:val="24"/>
          <w:szCs w:val="24"/>
        </w:rPr>
        <w:t xml:space="preserve">овольное </w:t>
      </w:r>
      <w:proofErr w:type="spellStart"/>
      <w:r w:rsidRPr="00540439">
        <w:rPr>
          <w:rFonts w:ascii="Arial" w:hAnsi="Arial" w:cs="Arial"/>
          <w:color w:val="000000"/>
          <w:sz w:val="24"/>
          <w:szCs w:val="24"/>
        </w:rPr>
        <w:t>Доволенского</w:t>
      </w:r>
      <w:proofErr w:type="spellEnd"/>
      <w:r w:rsidRPr="00540439">
        <w:rPr>
          <w:rFonts w:ascii="Arial" w:hAnsi="Arial" w:cs="Arial"/>
          <w:color w:val="000000"/>
          <w:sz w:val="24"/>
          <w:szCs w:val="24"/>
        </w:rPr>
        <w:t xml:space="preserve"> района Новосибирской области» по итогам _______ года</w:t>
      </w:r>
    </w:p>
    <w:p w:rsidR="00827C8D" w:rsidRPr="00540439" w:rsidRDefault="00827C8D">
      <w:pPr>
        <w:pStyle w:val="normal"/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10065" w:type="dxa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00"/>
        <w:gridCol w:w="861"/>
        <w:gridCol w:w="992"/>
        <w:gridCol w:w="1027"/>
        <w:gridCol w:w="1241"/>
        <w:gridCol w:w="1134"/>
        <w:gridCol w:w="1105"/>
        <w:gridCol w:w="1305"/>
      </w:tblGrid>
      <w:tr w:rsidR="00827C8D" w:rsidRPr="00540439" w:rsidTr="00CC4528">
        <w:trPr>
          <w:cantSplit/>
          <w:trHeight w:val="600"/>
          <w:tblHeader/>
        </w:trPr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Источник   финансирования  программы</w:t>
            </w:r>
          </w:p>
        </w:tc>
        <w:tc>
          <w:tcPr>
            <w:tcW w:w="6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Объемы и источники финансирования,</w:t>
            </w:r>
          </w:p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Примечание</w:t>
            </w:r>
          </w:p>
        </w:tc>
      </w:tr>
      <w:tr w:rsidR="00827C8D" w:rsidRPr="00540439" w:rsidTr="00CC4528">
        <w:trPr>
          <w:cantSplit/>
          <w:trHeight w:val="600"/>
          <w:tblHeader/>
        </w:trPr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с начала реализации </w:t>
            </w: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    программы</w:t>
            </w:r>
          </w:p>
        </w:tc>
        <w:tc>
          <w:tcPr>
            <w:tcW w:w="34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отчетный год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rHeight w:val="600"/>
          <w:tblHeader/>
        </w:trPr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%     выполнения плана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план   </w:t>
            </w: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br/>
              <w:t>(годовой)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%     </w:t>
            </w: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br/>
              <w:t>выполнения  плана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827C8D" w:rsidRPr="00540439" w:rsidTr="00CC4528">
        <w:trPr>
          <w:cantSplit/>
          <w:trHeight w:val="400"/>
          <w:tblHeader/>
        </w:trPr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Сумма затрат,     </w:t>
            </w: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в том числе:      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Областной  бюджет           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blHeader/>
        </w:trPr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rHeight w:val="400"/>
          <w:tblHeader/>
        </w:trPr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внебюджетные источники         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827C8D" w:rsidRPr="00540439" w:rsidRDefault="00827C8D">
      <w:pPr>
        <w:pStyle w:val="normal"/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widowControl w:val="0"/>
        <w:jc w:val="right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widowControl w:val="0"/>
        <w:jc w:val="right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widowControl w:val="0"/>
        <w:jc w:val="right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widowControl w:val="0"/>
        <w:jc w:val="right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widowControl w:val="0"/>
        <w:jc w:val="right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widowControl w:val="0"/>
        <w:jc w:val="right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widowControl w:val="0"/>
        <w:jc w:val="right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widowControl w:val="0"/>
        <w:jc w:val="right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widowControl w:val="0"/>
        <w:jc w:val="right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widowControl w:val="0"/>
        <w:jc w:val="right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widowControl w:val="0"/>
        <w:jc w:val="right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widowControl w:val="0"/>
        <w:jc w:val="right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widowControl w:val="0"/>
        <w:jc w:val="right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widowControl w:val="0"/>
        <w:jc w:val="right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widowControl w:val="0"/>
        <w:jc w:val="right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widowControl w:val="0"/>
        <w:jc w:val="right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widowControl w:val="0"/>
        <w:jc w:val="right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widowControl w:val="0"/>
        <w:jc w:val="right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widowControl w:val="0"/>
        <w:jc w:val="right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widowControl w:val="0"/>
        <w:jc w:val="right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widowControl w:val="0"/>
        <w:jc w:val="right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widowControl w:val="0"/>
        <w:jc w:val="right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Приложение 5</w:t>
      </w:r>
    </w:p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lastRenderedPageBreak/>
        <w:t xml:space="preserve">к муниципальной программе </w:t>
      </w:r>
    </w:p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 xml:space="preserve"> «Развитие транспортного обслуживания населения </w:t>
      </w:r>
    </w:p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на территории поселения с</w:t>
      </w:r>
      <w:proofErr w:type="gramStart"/>
      <w:r w:rsidRPr="00540439">
        <w:rPr>
          <w:rFonts w:ascii="Arial" w:hAnsi="Arial" w:cs="Arial"/>
          <w:color w:val="000000"/>
          <w:sz w:val="24"/>
          <w:szCs w:val="24"/>
        </w:rPr>
        <w:t>.Д</w:t>
      </w:r>
      <w:proofErr w:type="gramEnd"/>
      <w:r w:rsidRPr="00540439">
        <w:rPr>
          <w:rFonts w:ascii="Arial" w:hAnsi="Arial" w:cs="Arial"/>
          <w:color w:val="000000"/>
          <w:sz w:val="24"/>
          <w:szCs w:val="24"/>
        </w:rPr>
        <w:t xml:space="preserve">овольное </w:t>
      </w:r>
    </w:p>
    <w:p w:rsidR="00827C8D" w:rsidRPr="00540439" w:rsidRDefault="00827C8D">
      <w:pPr>
        <w:pStyle w:val="normal"/>
        <w:widowControl w:val="0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540439">
        <w:rPr>
          <w:rFonts w:ascii="Arial" w:hAnsi="Arial" w:cs="Arial"/>
          <w:color w:val="000000"/>
          <w:sz w:val="24"/>
          <w:szCs w:val="24"/>
        </w:rPr>
        <w:t>Доволенского</w:t>
      </w:r>
      <w:proofErr w:type="spellEnd"/>
      <w:r w:rsidRPr="00540439">
        <w:rPr>
          <w:rFonts w:ascii="Arial" w:hAnsi="Arial" w:cs="Arial"/>
          <w:color w:val="000000"/>
          <w:sz w:val="24"/>
          <w:szCs w:val="24"/>
        </w:rPr>
        <w:t xml:space="preserve"> района </w:t>
      </w:r>
    </w:p>
    <w:p w:rsidR="00827C8D" w:rsidRPr="00540439" w:rsidRDefault="00827C8D">
      <w:pPr>
        <w:pStyle w:val="normal"/>
        <w:widowControl w:val="0"/>
        <w:jc w:val="right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Новосибирской области»</w:t>
      </w:r>
    </w:p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Оценка основных целевых индикаторов</w:t>
      </w:r>
    </w:p>
    <w:p w:rsidR="00827C8D" w:rsidRPr="00540439" w:rsidRDefault="00827C8D">
      <w:pPr>
        <w:pStyle w:val="normal"/>
        <w:widowControl w:val="0"/>
        <w:jc w:val="center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муниципальной программы</w:t>
      </w:r>
    </w:p>
    <w:p w:rsidR="00827C8D" w:rsidRPr="00540439" w:rsidRDefault="00827C8D">
      <w:pPr>
        <w:pStyle w:val="normal"/>
        <w:widowControl w:val="0"/>
        <w:jc w:val="center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 xml:space="preserve"> «Развитие транспортного обслуживания населения на территории поселения с</w:t>
      </w:r>
      <w:proofErr w:type="gramStart"/>
      <w:r w:rsidRPr="00540439">
        <w:rPr>
          <w:rFonts w:ascii="Arial" w:hAnsi="Arial" w:cs="Arial"/>
          <w:color w:val="000000"/>
          <w:sz w:val="24"/>
          <w:szCs w:val="24"/>
        </w:rPr>
        <w:t>.Д</w:t>
      </w:r>
      <w:proofErr w:type="gramEnd"/>
      <w:r w:rsidRPr="00540439">
        <w:rPr>
          <w:rFonts w:ascii="Arial" w:hAnsi="Arial" w:cs="Arial"/>
          <w:color w:val="000000"/>
          <w:sz w:val="24"/>
          <w:szCs w:val="24"/>
        </w:rPr>
        <w:t xml:space="preserve">овольное </w:t>
      </w:r>
      <w:proofErr w:type="spellStart"/>
      <w:r w:rsidRPr="00540439">
        <w:rPr>
          <w:rFonts w:ascii="Arial" w:hAnsi="Arial" w:cs="Arial"/>
          <w:color w:val="000000"/>
          <w:sz w:val="24"/>
          <w:szCs w:val="24"/>
        </w:rPr>
        <w:t>Доволенского</w:t>
      </w:r>
      <w:proofErr w:type="spellEnd"/>
      <w:r w:rsidRPr="00540439">
        <w:rPr>
          <w:rFonts w:ascii="Arial" w:hAnsi="Arial" w:cs="Arial"/>
          <w:color w:val="000000"/>
          <w:sz w:val="24"/>
          <w:szCs w:val="24"/>
        </w:rPr>
        <w:t xml:space="preserve"> района Новосибирской области </w:t>
      </w:r>
    </w:p>
    <w:p w:rsidR="00827C8D" w:rsidRPr="00540439" w:rsidRDefault="00827C8D"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»</w:t>
      </w:r>
    </w:p>
    <w:p w:rsidR="00827C8D" w:rsidRPr="00540439" w:rsidRDefault="00827C8D"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9732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4"/>
        <w:gridCol w:w="2520"/>
        <w:gridCol w:w="786"/>
        <w:gridCol w:w="1560"/>
        <w:gridCol w:w="1428"/>
        <w:gridCol w:w="1494"/>
        <w:gridCol w:w="1410"/>
      </w:tblGrid>
      <w:tr w:rsidR="00827C8D" w:rsidRPr="00540439" w:rsidTr="00CC4528">
        <w:trPr>
          <w:cantSplit/>
          <w:trHeight w:val="774"/>
          <w:tblHeader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  <w:p w:rsidR="00827C8D" w:rsidRPr="00540439" w:rsidRDefault="00827C8D" w:rsidP="00CC4528"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2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7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изм</w:t>
            </w:r>
            <w:proofErr w:type="spell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92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widowControl w:val="0"/>
              <w:ind w:firstLine="7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Значение целевого индикатора</w:t>
            </w:r>
          </w:p>
        </w:tc>
      </w:tr>
      <w:tr w:rsidR="00827C8D" w:rsidRPr="00540439" w:rsidTr="00CC4528">
        <w:trPr>
          <w:cantSplit/>
          <w:trHeight w:val="309"/>
          <w:tblHeader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Утверждено Программой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Достигнуто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Отклонение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Оценка в баллах</w:t>
            </w:r>
          </w:p>
        </w:tc>
      </w:tr>
      <w:tr w:rsidR="00827C8D" w:rsidRPr="00540439" w:rsidTr="00CC4528">
        <w:trPr>
          <w:cantSplit/>
          <w:trHeight w:val="516"/>
          <w:tblHeader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C8D" w:rsidRPr="00540439" w:rsidRDefault="00827C8D" w:rsidP="00CC4528">
            <w:pPr>
              <w:pStyle w:val="normal"/>
              <w:ind w:left="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населенных пунктов </w:t>
            </w:r>
            <w:proofErr w:type="spell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Доволенского</w:t>
            </w:r>
            <w:proofErr w:type="spell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района, охваченных регулярными маршрутами пассажирского автотранспорта;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rHeight w:val="360"/>
          <w:tblHeader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C8D" w:rsidRPr="00540439" w:rsidRDefault="00827C8D" w:rsidP="00CC4528">
            <w:pPr>
              <w:pStyle w:val="normal"/>
              <w:ind w:left="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наличие на объектах транспортной инфраструктуры помещений и др. объектов, упрощающих, и делающих наиболее комфортными проезд отдельных категорий граждан (например, пандусы и </w:t>
            </w:r>
            <w:proofErr w:type="spellStart"/>
            <w:proofErr w:type="gram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rHeight w:val="360"/>
          <w:tblHeader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C8D" w:rsidRPr="00540439" w:rsidRDefault="00827C8D" w:rsidP="00CC4528">
            <w:pPr>
              <w:pStyle w:val="normal"/>
              <w:ind w:left="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наличие на предприятии функционирующих объектов инфраструктуры, обеспечивающих круглогодичную бесперебойную работу пассажирского транспорта (котельные, гаражи и др. объекты)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rHeight w:val="240"/>
          <w:tblHeader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C8D" w:rsidRPr="00540439" w:rsidRDefault="00827C8D" w:rsidP="00CC4528"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количество приобретенного автомобильного пассажирского транспорта общего пользования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rHeight w:val="240"/>
          <w:tblHeader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C8D" w:rsidRPr="00540439" w:rsidRDefault="00827C8D" w:rsidP="00CC4528"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количество оснащенного пассажирского транспорта (средствами контроля (</w:t>
            </w:r>
            <w:proofErr w:type="spell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тахографами</w:t>
            </w:r>
            <w:proofErr w:type="spell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), оборудованием системы ГЛОНАСС / GPS, контрольно-кассовой техникой, системой видеонаблюдения и </w:t>
            </w:r>
            <w:proofErr w:type="spell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видеофиксации</w:t>
            </w:r>
            <w:proofErr w:type="spell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 и прочими системами безопасности) согласно требованиям действующего законодательства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rHeight w:val="240"/>
          <w:tblHeader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Итоговая оценка по целевой программе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Приложение 6</w:t>
      </w:r>
    </w:p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 xml:space="preserve">к муниципальной программе </w:t>
      </w:r>
    </w:p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 xml:space="preserve">«Развитие транспортного обслуживания населения </w:t>
      </w:r>
    </w:p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на территории поселения с</w:t>
      </w:r>
      <w:proofErr w:type="gramStart"/>
      <w:r w:rsidRPr="00540439">
        <w:rPr>
          <w:rFonts w:ascii="Arial" w:hAnsi="Arial" w:cs="Arial"/>
          <w:color w:val="000000"/>
          <w:sz w:val="24"/>
          <w:szCs w:val="24"/>
        </w:rPr>
        <w:t>.Д</w:t>
      </w:r>
      <w:proofErr w:type="gramEnd"/>
      <w:r w:rsidRPr="00540439">
        <w:rPr>
          <w:rFonts w:ascii="Arial" w:hAnsi="Arial" w:cs="Arial"/>
          <w:color w:val="000000"/>
          <w:sz w:val="24"/>
          <w:szCs w:val="24"/>
        </w:rPr>
        <w:t xml:space="preserve">овольное </w:t>
      </w:r>
    </w:p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540439">
        <w:rPr>
          <w:rFonts w:ascii="Arial" w:hAnsi="Arial" w:cs="Arial"/>
          <w:color w:val="000000"/>
          <w:sz w:val="24"/>
          <w:szCs w:val="24"/>
        </w:rPr>
        <w:t>Доволенского</w:t>
      </w:r>
      <w:proofErr w:type="spellEnd"/>
      <w:r w:rsidRPr="00540439">
        <w:rPr>
          <w:rFonts w:ascii="Arial" w:hAnsi="Arial" w:cs="Arial"/>
          <w:color w:val="000000"/>
          <w:sz w:val="24"/>
          <w:szCs w:val="24"/>
        </w:rPr>
        <w:t xml:space="preserve"> района Новосибирской области»</w:t>
      </w:r>
    </w:p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 xml:space="preserve">Анализ объемов финансирования мероприятий </w:t>
      </w:r>
    </w:p>
    <w:p w:rsidR="00827C8D" w:rsidRPr="00540439" w:rsidRDefault="00827C8D"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 xml:space="preserve">муниципальной программы </w:t>
      </w:r>
    </w:p>
    <w:p w:rsidR="00827C8D" w:rsidRPr="00540439" w:rsidRDefault="00827C8D"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«Развитие транспортного обслуживания населения на территории поселения с</w:t>
      </w:r>
      <w:proofErr w:type="gramStart"/>
      <w:r w:rsidRPr="00540439">
        <w:rPr>
          <w:rFonts w:ascii="Arial" w:hAnsi="Arial" w:cs="Arial"/>
          <w:color w:val="000000"/>
          <w:sz w:val="24"/>
          <w:szCs w:val="24"/>
        </w:rPr>
        <w:t>.Д</w:t>
      </w:r>
      <w:proofErr w:type="gramEnd"/>
      <w:r w:rsidRPr="00540439">
        <w:rPr>
          <w:rFonts w:ascii="Arial" w:hAnsi="Arial" w:cs="Arial"/>
          <w:color w:val="000000"/>
          <w:sz w:val="24"/>
          <w:szCs w:val="24"/>
        </w:rPr>
        <w:t xml:space="preserve">овольное </w:t>
      </w:r>
      <w:proofErr w:type="spellStart"/>
      <w:r w:rsidRPr="00540439">
        <w:rPr>
          <w:rFonts w:ascii="Arial" w:hAnsi="Arial" w:cs="Arial"/>
          <w:color w:val="000000"/>
          <w:sz w:val="24"/>
          <w:szCs w:val="24"/>
        </w:rPr>
        <w:t>Доволенского</w:t>
      </w:r>
      <w:proofErr w:type="spellEnd"/>
      <w:r w:rsidRPr="00540439">
        <w:rPr>
          <w:rFonts w:ascii="Arial" w:hAnsi="Arial" w:cs="Arial"/>
          <w:color w:val="000000"/>
          <w:sz w:val="24"/>
          <w:szCs w:val="24"/>
        </w:rPr>
        <w:t xml:space="preserve"> района Новосибирской области»</w:t>
      </w:r>
    </w:p>
    <w:p w:rsidR="00827C8D" w:rsidRPr="00540439" w:rsidRDefault="00827C8D">
      <w:pPr>
        <w:pStyle w:val="normal"/>
        <w:rPr>
          <w:rFonts w:ascii="Arial" w:hAnsi="Arial" w:cs="Arial"/>
          <w:color w:val="000000"/>
          <w:sz w:val="24"/>
          <w:szCs w:val="24"/>
        </w:rPr>
      </w:pPr>
    </w:p>
    <w:tbl>
      <w:tblPr>
        <w:tblW w:w="966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4"/>
        <w:gridCol w:w="2424"/>
        <w:gridCol w:w="1590"/>
        <w:gridCol w:w="18"/>
        <w:gridCol w:w="1104"/>
        <w:gridCol w:w="12"/>
        <w:gridCol w:w="1296"/>
        <w:gridCol w:w="36"/>
        <w:gridCol w:w="1134"/>
        <w:gridCol w:w="1542"/>
      </w:tblGrid>
      <w:tr w:rsidR="00827C8D" w:rsidRPr="00540439" w:rsidTr="00CC4528">
        <w:trPr>
          <w:cantSplit/>
          <w:trHeight w:val="360"/>
          <w:tblHeader/>
        </w:trPr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задачи, мероприятия</w:t>
            </w:r>
          </w:p>
        </w:tc>
        <w:tc>
          <w:tcPr>
            <w:tcW w:w="16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ind w:left="-52" w:right="-8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5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Исполнитель мероприятия</w:t>
            </w:r>
          </w:p>
          <w:p w:rsidR="00827C8D" w:rsidRPr="00540439" w:rsidRDefault="00827C8D" w:rsidP="00CC4528"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rHeight w:val="842"/>
          <w:tblHeader/>
        </w:trPr>
        <w:tc>
          <w:tcPr>
            <w:tcW w:w="50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плановое  значение</w:t>
            </w:r>
          </w:p>
        </w:tc>
        <w:tc>
          <w:tcPr>
            <w:tcW w:w="1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Отклонение</w:t>
            </w:r>
          </w:p>
          <w:p w:rsidR="00827C8D" w:rsidRPr="00540439" w:rsidRDefault="00827C8D" w:rsidP="00CC4528"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(+/-)</w:t>
            </w:r>
          </w:p>
        </w:tc>
        <w:tc>
          <w:tcPr>
            <w:tcW w:w="154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rHeight w:val="276"/>
          <w:tblHeader/>
        </w:trPr>
        <w:tc>
          <w:tcPr>
            <w:tcW w:w="5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ind w:right="-8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C8D" w:rsidRPr="00540439" w:rsidRDefault="00827C8D" w:rsidP="00CC4528"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827C8D" w:rsidRPr="00540439" w:rsidTr="00CC4528">
        <w:trPr>
          <w:cantSplit/>
          <w:trHeight w:val="240"/>
          <w:tblHeader/>
        </w:trPr>
        <w:tc>
          <w:tcPr>
            <w:tcW w:w="96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C8D" w:rsidRPr="00540439" w:rsidRDefault="00827C8D" w:rsidP="00CC4528">
            <w:pPr>
              <w:pStyle w:val="normal"/>
              <w:ind w:left="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Задача</w:t>
            </w:r>
            <w:proofErr w:type="gram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создание условий для предоставления транспортных услуг населению и организация транспортного обслуживания в границах закрепленной территории;</w:t>
            </w:r>
          </w:p>
          <w:p w:rsidR="00827C8D" w:rsidRPr="00540439" w:rsidRDefault="00827C8D" w:rsidP="00CC4528"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540439">
        <w:trPr>
          <w:cantSplit/>
          <w:trHeight w:val="360"/>
          <w:tblHeader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Мероприятие:</w:t>
            </w:r>
          </w:p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Субсидирование затрат на содержание, модернизацию и развитие транспортной инфраструктуры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540439">
        <w:trPr>
          <w:cantSplit/>
          <w:trHeight w:val="360"/>
          <w:tblHeader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Мероприятие: </w:t>
            </w:r>
            <w:proofErr w:type="spellStart"/>
            <w:proofErr w:type="gram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C</w:t>
            </w:r>
            <w:proofErr w:type="gram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убсидирование</w:t>
            </w:r>
            <w:proofErr w:type="spell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затрат на содержание и укрепление материально-технической базы транспортного предприятия, включая подготовку объектов, используемых для обеспечения условий по содержанию и для обслуживания пассажирского транспорта общего пользования, к работе в зимних условиях, в том числе на приобретение топлива для котельных, проведение капитального и текущего ремонта котельных, тепловых сетей и котельного оборудования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540439">
        <w:trPr>
          <w:cantSplit/>
          <w:trHeight w:val="360"/>
          <w:tblHeader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Мероприятие: Обеспечение осуществления регулярных пассажирских перевозок по муниципальным маршрутам по регулируемым тарифам на территории поселения с</w:t>
            </w:r>
            <w:proofErr w:type="gram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.Д</w:t>
            </w:r>
            <w:proofErr w:type="gram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овольное </w:t>
            </w:r>
            <w:proofErr w:type="spell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Доволенского</w:t>
            </w:r>
            <w:proofErr w:type="spell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с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rHeight w:val="360"/>
          <w:tblHeader/>
        </w:trPr>
        <w:tc>
          <w:tcPr>
            <w:tcW w:w="9660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Задача 2 содействие обновлению, модернизации и оснащению дополнительным оборудованием автомобильного парка</w:t>
            </w:r>
          </w:p>
        </w:tc>
      </w:tr>
      <w:tr w:rsidR="00827C8D" w:rsidRPr="00540439" w:rsidTr="00540439">
        <w:trPr>
          <w:cantSplit/>
          <w:trHeight w:val="360"/>
          <w:tblHeader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Мероприятие:</w:t>
            </w:r>
          </w:p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Субсидирование затрат на приобретение транспортных сре</w:t>
            </w:r>
            <w:proofErr w:type="gram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дств дл</w:t>
            </w:r>
            <w:proofErr w:type="gram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я перевозки пассажиров, в т.ч. по договорам лизинга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540439">
        <w:trPr>
          <w:cantSplit/>
          <w:trHeight w:val="360"/>
          <w:tblHeader/>
        </w:trPr>
        <w:tc>
          <w:tcPr>
            <w:tcW w:w="50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Мероприятие:</w:t>
            </w:r>
          </w:p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Субсидирование затрат </w:t>
            </w:r>
            <w:proofErr w:type="gram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proofErr w:type="gram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оснащенного</w:t>
            </w:r>
            <w:proofErr w:type="gram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 пассажирского транспорта (средствами контроля (</w:t>
            </w:r>
            <w:proofErr w:type="spell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тахографами</w:t>
            </w:r>
            <w:proofErr w:type="spell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), оборудованием системы ГЛОНАСС / GPS, контрольно-кассовой техникой, системой видеонаблюдения и </w:t>
            </w:r>
            <w:proofErr w:type="spellStart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видеофиксации</w:t>
            </w:r>
            <w:proofErr w:type="spellEnd"/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 и прочими системами безопасности) согласно требованиям действующего законодательства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rHeight w:val="360"/>
          <w:tblHeader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Мероприятие: </w:t>
            </w:r>
          </w:p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Приобретение  (обновление) подвижного состава общественного пассажирского транспорта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rHeight w:val="240"/>
          <w:tblHeader/>
        </w:trPr>
        <w:tc>
          <w:tcPr>
            <w:tcW w:w="2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Итого по Программе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rHeight w:val="240"/>
          <w:tblHeader/>
        </w:trPr>
        <w:tc>
          <w:tcPr>
            <w:tcW w:w="2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rHeight w:val="240"/>
          <w:tblHeader/>
        </w:trPr>
        <w:tc>
          <w:tcPr>
            <w:tcW w:w="2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ind w:left="-4" w:right="-8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rHeight w:val="240"/>
          <w:tblHeader/>
        </w:trPr>
        <w:tc>
          <w:tcPr>
            <w:tcW w:w="2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rHeight w:val="240"/>
          <w:tblHeader/>
        </w:trPr>
        <w:tc>
          <w:tcPr>
            <w:tcW w:w="2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rHeight w:val="240"/>
          <w:tblHeader/>
        </w:trPr>
        <w:tc>
          <w:tcPr>
            <w:tcW w:w="2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sz w:val="24"/>
          <w:szCs w:val="24"/>
        </w:rPr>
        <w:br w:type="page"/>
      </w:r>
      <w:r w:rsidRPr="00540439">
        <w:rPr>
          <w:rFonts w:ascii="Arial" w:hAnsi="Arial" w:cs="Arial"/>
          <w:color w:val="000000"/>
          <w:sz w:val="24"/>
          <w:szCs w:val="24"/>
        </w:rPr>
        <w:lastRenderedPageBreak/>
        <w:t>Приложение 7</w:t>
      </w:r>
    </w:p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 xml:space="preserve">к муниципальной программе </w:t>
      </w:r>
    </w:p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«Развитие транспортного обслуживания населения</w:t>
      </w:r>
    </w:p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на территории поселения с</w:t>
      </w:r>
      <w:proofErr w:type="gramStart"/>
      <w:r w:rsidRPr="00540439">
        <w:rPr>
          <w:rFonts w:ascii="Arial" w:hAnsi="Arial" w:cs="Arial"/>
          <w:color w:val="000000"/>
          <w:sz w:val="24"/>
          <w:szCs w:val="24"/>
        </w:rPr>
        <w:t>.Д</w:t>
      </w:r>
      <w:proofErr w:type="gramEnd"/>
      <w:r w:rsidRPr="00540439">
        <w:rPr>
          <w:rFonts w:ascii="Arial" w:hAnsi="Arial" w:cs="Arial"/>
          <w:color w:val="000000"/>
          <w:sz w:val="24"/>
          <w:szCs w:val="24"/>
        </w:rPr>
        <w:t xml:space="preserve">овольное  </w:t>
      </w:r>
    </w:p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540439">
        <w:rPr>
          <w:rFonts w:ascii="Arial" w:hAnsi="Arial" w:cs="Arial"/>
          <w:color w:val="000000"/>
          <w:sz w:val="24"/>
          <w:szCs w:val="24"/>
        </w:rPr>
        <w:t>Доволенского</w:t>
      </w:r>
      <w:proofErr w:type="spellEnd"/>
      <w:r w:rsidRPr="00540439">
        <w:rPr>
          <w:rFonts w:ascii="Arial" w:hAnsi="Arial" w:cs="Arial"/>
          <w:color w:val="000000"/>
          <w:sz w:val="24"/>
          <w:szCs w:val="24"/>
        </w:rPr>
        <w:t xml:space="preserve"> района Новосибирской области»</w:t>
      </w:r>
    </w:p>
    <w:p w:rsidR="00827C8D" w:rsidRPr="00540439" w:rsidRDefault="00827C8D"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</w:p>
    <w:p w:rsidR="00827C8D" w:rsidRPr="00540439" w:rsidRDefault="00827C8D"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 xml:space="preserve">Результаты оценки эффективности реализации </w:t>
      </w:r>
    </w:p>
    <w:p w:rsidR="00827C8D" w:rsidRPr="00540439" w:rsidRDefault="00827C8D">
      <w:pPr>
        <w:pStyle w:val="normal"/>
        <w:widowControl w:val="0"/>
        <w:jc w:val="center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>муниципальной программы</w:t>
      </w:r>
    </w:p>
    <w:p w:rsidR="00827C8D" w:rsidRPr="00540439" w:rsidRDefault="00827C8D"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  <w:r w:rsidRPr="00540439">
        <w:rPr>
          <w:rFonts w:ascii="Arial" w:hAnsi="Arial" w:cs="Arial"/>
          <w:color w:val="000000"/>
          <w:sz w:val="24"/>
          <w:szCs w:val="24"/>
        </w:rPr>
        <w:t xml:space="preserve"> «Развитие транспортного обслуживания населения на территории поселения с</w:t>
      </w:r>
      <w:proofErr w:type="gramStart"/>
      <w:r w:rsidRPr="00540439">
        <w:rPr>
          <w:rFonts w:ascii="Arial" w:hAnsi="Arial" w:cs="Arial"/>
          <w:color w:val="000000"/>
          <w:sz w:val="24"/>
          <w:szCs w:val="24"/>
        </w:rPr>
        <w:t>.Д</w:t>
      </w:r>
      <w:proofErr w:type="gramEnd"/>
      <w:r w:rsidRPr="00540439">
        <w:rPr>
          <w:rFonts w:ascii="Arial" w:hAnsi="Arial" w:cs="Arial"/>
          <w:color w:val="000000"/>
          <w:sz w:val="24"/>
          <w:szCs w:val="24"/>
        </w:rPr>
        <w:t xml:space="preserve">овольное </w:t>
      </w:r>
      <w:proofErr w:type="spellStart"/>
      <w:r w:rsidRPr="00540439">
        <w:rPr>
          <w:rFonts w:ascii="Arial" w:hAnsi="Arial" w:cs="Arial"/>
          <w:color w:val="000000"/>
          <w:sz w:val="24"/>
          <w:szCs w:val="24"/>
        </w:rPr>
        <w:t>Доволенского</w:t>
      </w:r>
      <w:proofErr w:type="spellEnd"/>
      <w:r w:rsidRPr="00540439">
        <w:rPr>
          <w:rFonts w:ascii="Arial" w:hAnsi="Arial" w:cs="Arial"/>
          <w:color w:val="000000"/>
          <w:sz w:val="24"/>
          <w:szCs w:val="24"/>
        </w:rPr>
        <w:t xml:space="preserve"> района Новосибирской области » в 20___году </w:t>
      </w:r>
    </w:p>
    <w:p w:rsidR="00827C8D" w:rsidRPr="00540439" w:rsidRDefault="00827C8D"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98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3145"/>
        <w:gridCol w:w="3461"/>
        <w:gridCol w:w="3199"/>
      </w:tblGrid>
      <w:tr w:rsidR="00827C8D" w:rsidRPr="00540439" w:rsidTr="00CC4528">
        <w:trPr>
          <w:cantSplit/>
          <w:trHeight w:val="423"/>
          <w:tblHeader/>
        </w:trPr>
        <w:tc>
          <w:tcPr>
            <w:tcW w:w="3145" w:type="dxa"/>
            <w:vAlign w:val="center"/>
          </w:tcPr>
          <w:p w:rsidR="00827C8D" w:rsidRPr="00540439" w:rsidRDefault="00827C8D" w:rsidP="00CC4528"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Оценка эффективности реализации программы</w:t>
            </w:r>
          </w:p>
        </w:tc>
        <w:tc>
          <w:tcPr>
            <w:tcW w:w="3461" w:type="dxa"/>
            <w:vAlign w:val="center"/>
          </w:tcPr>
          <w:p w:rsidR="00827C8D" w:rsidRPr="00540439" w:rsidRDefault="00827C8D" w:rsidP="00CC4528"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Итоговая сводная оценка</w:t>
            </w:r>
          </w:p>
        </w:tc>
        <w:tc>
          <w:tcPr>
            <w:tcW w:w="3199" w:type="dxa"/>
            <w:vAlign w:val="center"/>
          </w:tcPr>
          <w:p w:rsidR="00827C8D" w:rsidRPr="00540439" w:rsidRDefault="00827C8D" w:rsidP="00CC4528"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Предложения по дальнейшей реализации программы</w:t>
            </w:r>
          </w:p>
          <w:p w:rsidR="00827C8D" w:rsidRPr="00540439" w:rsidRDefault="00827C8D" w:rsidP="00CC4528"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rHeight w:val="423"/>
          <w:tblHeader/>
        </w:trPr>
        <w:tc>
          <w:tcPr>
            <w:tcW w:w="3145" w:type="dxa"/>
            <w:vAlign w:val="center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Эффективная</w:t>
            </w:r>
          </w:p>
        </w:tc>
        <w:tc>
          <w:tcPr>
            <w:tcW w:w="3461" w:type="dxa"/>
          </w:tcPr>
          <w:p w:rsidR="00827C8D" w:rsidRPr="00540439" w:rsidRDefault="00827C8D" w:rsidP="00CC4528"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27C8D" w:rsidRPr="00540439" w:rsidRDefault="00827C8D" w:rsidP="00CC4528"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80% и более</w:t>
            </w:r>
          </w:p>
        </w:tc>
        <w:tc>
          <w:tcPr>
            <w:tcW w:w="3199" w:type="dxa"/>
          </w:tcPr>
          <w:p w:rsidR="00827C8D" w:rsidRPr="00540439" w:rsidRDefault="00827C8D" w:rsidP="00CC4528"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rHeight w:val="423"/>
          <w:tblHeader/>
        </w:trPr>
        <w:tc>
          <w:tcPr>
            <w:tcW w:w="3145" w:type="dxa"/>
            <w:vAlign w:val="center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Требует доработки и корректировки</w:t>
            </w:r>
          </w:p>
        </w:tc>
        <w:tc>
          <w:tcPr>
            <w:tcW w:w="3461" w:type="dxa"/>
          </w:tcPr>
          <w:p w:rsidR="00827C8D" w:rsidRPr="00540439" w:rsidRDefault="00827C8D" w:rsidP="00CC4528"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27C8D" w:rsidRPr="00540439" w:rsidRDefault="00827C8D" w:rsidP="00CC4528"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60% до 80%</w:t>
            </w:r>
          </w:p>
        </w:tc>
        <w:tc>
          <w:tcPr>
            <w:tcW w:w="3199" w:type="dxa"/>
          </w:tcPr>
          <w:p w:rsidR="00827C8D" w:rsidRPr="00540439" w:rsidRDefault="00827C8D" w:rsidP="00CC4528"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7C8D" w:rsidRPr="00540439" w:rsidTr="00CC4528">
        <w:trPr>
          <w:cantSplit/>
          <w:trHeight w:val="423"/>
          <w:tblHeader/>
        </w:trPr>
        <w:tc>
          <w:tcPr>
            <w:tcW w:w="3145" w:type="dxa"/>
            <w:vAlign w:val="center"/>
          </w:tcPr>
          <w:p w:rsidR="00827C8D" w:rsidRPr="00540439" w:rsidRDefault="00827C8D" w:rsidP="00CC4528"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Неэффективная</w:t>
            </w:r>
          </w:p>
        </w:tc>
        <w:tc>
          <w:tcPr>
            <w:tcW w:w="3461" w:type="dxa"/>
          </w:tcPr>
          <w:p w:rsidR="00827C8D" w:rsidRPr="00540439" w:rsidRDefault="00827C8D" w:rsidP="00CC4528"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27C8D" w:rsidRPr="00540439" w:rsidRDefault="00827C8D" w:rsidP="00CC4528"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0439">
              <w:rPr>
                <w:rFonts w:ascii="Arial" w:hAnsi="Arial" w:cs="Arial"/>
                <w:color w:val="000000"/>
                <w:sz w:val="24"/>
                <w:szCs w:val="24"/>
              </w:rPr>
              <w:t>менее 60%</w:t>
            </w:r>
          </w:p>
        </w:tc>
        <w:tc>
          <w:tcPr>
            <w:tcW w:w="3199" w:type="dxa"/>
          </w:tcPr>
          <w:p w:rsidR="00827C8D" w:rsidRPr="00540439" w:rsidRDefault="00827C8D" w:rsidP="00CC4528"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827C8D" w:rsidRPr="00540439" w:rsidRDefault="00827C8D">
      <w:pPr>
        <w:pStyle w:val="normal"/>
        <w:widowControl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827C8D" w:rsidRPr="00540439" w:rsidSect="00D6306C">
      <w:pgSz w:w="11906" w:h="16838"/>
      <w:pgMar w:top="851" w:right="849" w:bottom="851" w:left="851" w:header="709" w:footer="709" w:gutter="0"/>
      <w:cols w:space="72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A21B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cs="Times New Roman"/>
        <w:vertAlign w:val="baseline"/>
      </w:rPr>
    </w:lvl>
  </w:abstractNum>
  <w:abstractNum w:abstractNumId="1">
    <w:nsid w:val="2549210D"/>
    <w:multiLevelType w:val="multilevel"/>
    <w:tmpl w:val="FFFFFFFF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293F0E33"/>
    <w:multiLevelType w:val="multilevel"/>
    <w:tmpl w:val="FFFFFFFF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abstractNum w:abstractNumId="3">
    <w:nsid w:val="37AC088D"/>
    <w:multiLevelType w:val="multilevel"/>
    <w:tmpl w:val="FFFFFFFF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42AA3934"/>
    <w:multiLevelType w:val="multilevel"/>
    <w:tmpl w:val="FFFFFFFF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Times New Roman" w:hAnsi="Noto Sans Symbols"/>
        <w:vertAlign w:val="baseline"/>
      </w:rPr>
    </w:lvl>
  </w:abstractNum>
  <w:abstractNum w:abstractNumId="5">
    <w:nsid w:val="523924D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cs="Times New Roman"/>
        <w:vertAlign w:val="baseline"/>
      </w:rPr>
    </w:lvl>
  </w:abstractNum>
  <w:abstractNum w:abstractNumId="6">
    <w:nsid w:val="722A143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7">
    <w:nsid w:val="77B8203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cs="Times New Roman"/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  <w:b w:val="0"/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cs="Times New Roman"/>
        <w:b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cs="Times New Roman"/>
        <w:b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cs="Times New Roman"/>
        <w:b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cs="Times New Roman"/>
        <w:b w:val="0"/>
        <w:vertAlign w:val="baseline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306C"/>
    <w:rsid w:val="0008573E"/>
    <w:rsid w:val="001D767F"/>
    <w:rsid w:val="00540439"/>
    <w:rsid w:val="0067429C"/>
    <w:rsid w:val="00827C8D"/>
    <w:rsid w:val="00857C35"/>
    <w:rsid w:val="008933F3"/>
    <w:rsid w:val="008C2432"/>
    <w:rsid w:val="0098092F"/>
    <w:rsid w:val="00BA6AB1"/>
    <w:rsid w:val="00CC4528"/>
    <w:rsid w:val="00D6306C"/>
    <w:rsid w:val="00E6647E"/>
    <w:rsid w:val="00F72009"/>
    <w:rsid w:val="00F83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09"/>
  </w:style>
  <w:style w:type="paragraph" w:styleId="1">
    <w:name w:val="heading 1"/>
    <w:basedOn w:val="normal"/>
    <w:next w:val="normal"/>
    <w:link w:val="10"/>
    <w:uiPriority w:val="99"/>
    <w:qFormat/>
    <w:rsid w:val="00D6306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link w:val="20"/>
    <w:uiPriority w:val="99"/>
    <w:qFormat/>
    <w:rsid w:val="00D6306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link w:val="30"/>
    <w:uiPriority w:val="99"/>
    <w:qFormat/>
    <w:rsid w:val="00D6306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link w:val="40"/>
    <w:uiPriority w:val="99"/>
    <w:qFormat/>
    <w:rsid w:val="00D6306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link w:val="50"/>
    <w:uiPriority w:val="99"/>
    <w:qFormat/>
    <w:rsid w:val="00D6306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link w:val="60"/>
    <w:uiPriority w:val="99"/>
    <w:qFormat/>
    <w:rsid w:val="00D6306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429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7429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7429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7429C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7429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7429C"/>
    <w:rPr>
      <w:rFonts w:ascii="Calibri" w:hAnsi="Calibri" w:cs="Times New Roman"/>
      <w:b/>
      <w:bCs/>
    </w:rPr>
  </w:style>
  <w:style w:type="paragraph" w:customStyle="1" w:styleId="normal">
    <w:name w:val="normal"/>
    <w:uiPriority w:val="99"/>
    <w:rsid w:val="00D6306C"/>
  </w:style>
  <w:style w:type="paragraph" w:styleId="a3">
    <w:name w:val="Title"/>
    <w:basedOn w:val="normal"/>
    <w:next w:val="normal"/>
    <w:link w:val="a4"/>
    <w:uiPriority w:val="99"/>
    <w:qFormat/>
    <w:rsid w:val="00D6306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99"/>
    <w:locked/>
    <w:rsid w:val="0067429C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normal"/>
    <w:next w:val="normal"/>
    <w:link w:val="a6"/>
    <w:uiPriority w:val="99"/>
    <w:qFormat/>
    <w:rsid w:val="00D6306C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99"/>
    <w:locked/>
    <w:rsid w:val="0067429C"/>
    <w:rPr>
      <w:rFonts w:ascii="Cambria" w:hAnsi="Cambria" w:cs="Times New Roman"/>
      <w:sz w:val="24"/>
      <w:szCs w:val="24"/>
    </w:rPr>
  </w:style>
  <w:style w:type="table" w:customStyle="1" w:styleId="a7">
    <w:name w:val="Стиль"/>
    <w:uiPriority w:val="99"/>
    <w:rsid w:val="00D630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тиль8"/>
    <w:uiPriority w:val="99"/>
    <w:rsid w:val="00D630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тиль7"/>
    <w:uiPriority w:val="99"/>
    <w:rsid w:val="00D6306C"/>
    <w:tblPr>
      <w:tblStyleRowBandSize w:val="1"/>
      <w:tblStyleColBandSize w:val="1"/>
      <w:tblInd w:w="0" w:type="dxa"/>
      <w:tblCellMar>
        <w:top w:w="0" w:type="dxa"/>
        <w:left w:w="75" w:type="dxa"/>
        <w:bottom w:w="0" w:type="dxa"/>
        <w:right w:w="75" w:type="dxa"/>
      </w:tblCellMar>
    </w:tblPr>
  </w:style>
  <w:style w:type="table" w:customStyle="1" w:styleId="61">
    <w:name w:val="Стиль6"/>
    <w:uiPriority w:val="99"/>
    <w:rsid w:val="00D6306C"/>
    <w:tblPr>
      <w:tblStyleRowBandSize w:val="1"/>
      <w:tblStyleColBandSize w:val="1"/>
      <w:tblInd w:w="0" w:type="dxa"/>
      <w:tblCellMar>
        <w:top w:w="0" w:type="dxa"/>
        <w:left w:w="75" w:type="dxa"/>
        <w:bottom w:w="0" w:type="dxa"/>
        <w:right w:w="75" w:type="dxa"/>
      </w:tblCellMar>
    </w:tblPr>
  </w:style>
  <w:style w:type="table" w:customStyle="1" w:styleId="51">
    <w:name w:val="Стиль5"/>
    <w:uiPriority w:val="99"/>
    <w:rsid w:val="00D630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тиль4"/>
    <w:uiPriority w:val="99"/>
    <w:rsid w:val="00D6306C"/>
    <w:tblPr>
      <w:tblStyleRowBandSize w:val="1"/>
      <w:tblStyleColBandSize w:val="1"/>
      <w:tblInd w:w="0" w:type="dxa"/>
      <w:tblCellMar>
        <w:top w:w="0" w:type="dxa"/>
        <w:left w:w="75" w:type="dxa"/>
        <w:bottom w:w="0" w:type="dxa"/>
        <w:right w:w="75" w:type="dxa"/>
      </w:tblCellMar>
    </w:tblPr>
  </w:style>
  <w:style w:type="table" w:customStyle="1" w:styleId="31">
    <w:name w:val="Стиль3"/>
    <w:uiPriority w:val="99"/>
    <w:rsid w:val="00D6306C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21">
    <w:name w:val="Стиль2"/>
    <w:uiPriority w:val="99"/>
    <w:rsid w:val="00D6306C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11">
    <w:name w:val="Стиль1"/>
    <w:uiPriority w:val="99"/>
    <w:rsid w:val="00D6306C"/>
    <w:tblPr>
      <w:tblStyleRowBandSize w:val="1"/>
      <w:tblStyleColBandSize w:val="1"/>
      <w:tblInd w:w="0" w:type="dxa"/>
      <w:tblCellMar>
        <w:top w:w="0" w:type="dxa"/>
        <w:left w:w="85" w:type="dxa"/>
        <w:bottom w:w="0" w:type="dxa"/>
        <w:right w:w="8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6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5807</Words>
  <Characters>33101</Characters>
  <Application>Microsoft Office Word</Application>
  <DocSecurity>0</DocSecurity>
  <Lines>275</Lines>
  <Paragraphs>77</Paragraphs>
  <ScaleCrop>false</ScaleCrop>
  <Company/>
  <LinksUpToDate>false</LinksUpToDate>
  <CharactersWithSpaces>38831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Сельсовет</cp:lastModifiedBy>
  <cp:revision>5</cp:revision>
  <cp:lastPrinted>2022-11-29T02:29:00Z</cp:lastPrinted>
  <dcterms:created xsi:type="dcterms:W3CDTF">2022-11-29T02:17:00Z</dcterms:created>
  <dcterms:modified xsi:type="dcterms:W3CDTF">2022-11-29T02:51:00Z</dcterms:modified>
</cp:coreProperties>
</file>