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A6" w:rsidRDefault="005818A6" w:rsidP="00446E5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5818A6">
        <w:rPr>
          <w:rFonts w:ascii="Times New Roman" w:eastAsia="Calibri" w:hAnsi="Times New Roman"/>
          <w:b/>
          <w:sz w:val="28"/>
          <w:szCs w:val="28"/>
        </w:rPr>
        <w:drawing>
          <wp:inline distT="0" distB="0" distL="0" distR="0">
            <wp:extent cx="523875" cy="619125"/>
            <wp:effectExtent l="19050" t="0" r="9525" b="0"/>
            <wp:docPr id="1" name="Рисунок 1" descr="Доволенский с-с фин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воленский с-с финал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51" w:rsidRPr="00336BC7" w:rsidRDefault="00446E51" w:rsidP="00446E5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36BC7">
        <w:rPr>
          <w:rFonts w:ascii="Times New Roman" w:eastAsia="Calibri" w:hAnsi="Times New Roman"/>
          <w:b/>
          <w:sz w:val="28"/>
          <w:szCs w:val="28"/>
        </w:rPr>
        <w:t xml:space="preserve">АДМИНИСТРАЦИЯ  ДОВОЛЕНСКОГО  СЕЛЬСОВЕТА </w:t>
      </w:r>
      <w:r w:rsidRPr="00336BC7">
        <w:rPr>
          <w:rFonts w:ascii="Times New Roman" w:eastAsia="Calibri" w:hAnsi="Times New Roman"/>
          <w:b/>
          <w:sz w:val="28"/>
          <w:szCs w:val="28"/>
        </w:rPr>
        <w:br/>
        <w:t>ДОВОЛЕНСКОГО РАЙОНА НОВОСИБИРСКОЙ ОБЛАСТИ</w:t>
      </w:r>
    </w:p>
    <w:p w:rsidR="00446E51" w:rsidRDefault="00446E51" w:rsidP="00446E51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46E51" w:rsidRPr="00336BC7" w:rsidRDefault="00446E51" w:rsidP="00446E5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36BC7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46E51" w:rsidRPr="00336BC7" w:rsidRDefault="00446E51" w:rsidP="00446E51">
      <w:pPr>
        <w:rPr>
          <w:rFonts w:ascii="Times New Roman" w:eastAsia="Calibri" w:hAnsi="Times New Roman"/>
          <w:sz w:val="28"/>
          <w:szCs w:val="28"/>
        </w:rPr>
      </w:pPr>
    </w:p>
    <w:p w:rsidR="00446E51" w:rsidRPr="00336BC7" w:rsidRDefault="00446E51" w:rsidP="00446E5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06.06.2022                                                                                                </w:t>
      </w:r>
      <w:r w:rsidRPr="00336BC7">
        <w:rPr>
          <w:rFonts w:ascii="Times New Roman" w:eastAsia="Calibri" w:hAnsi="Times New Roman"/>
          <w:sz w:val="28"/>
          <w:szCs w:val="28"/>
        </w:rPr>
        <w:t xml:space="preserve">№ </w:t>
      </w:r>
      <w:r>
        <w:rPr>
          <w:rFonts w:ascii="Times New Roman" w:eastAsia="Calibri" w:hAnsi="Times New Roman"/>
          <w:sz w:val="28"/>
          <w:szCs w:val="28"/>
        </w:rPr>
        <w:t>106-а</w:t>
      </w:r>
    </w:p>
    <w:p w:rsidR="00446E51" w:rsidRDefault="00446E51" w:rsidP="00446E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446E51" w:rsidRDefault="00446E51" w:rsidP="00446E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446E51" w:rsidRDefault="00446E51" w:rsidP="00446E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13.12.2021 г. №228 «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</w:p>
    <w:p w:rsidR="00446E51" w:rsidRDefault="00446E51" w:rsidP="00446E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36BC7"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 w:rsidRPr="00336BC7">
        <w:rPr>
          <w:rFonts w:ascii="Times New Roman" w:eastAsia="Times New Roman" w:hAnsi="Times New Roman"/>
          <w:spacing w:val="-1"/>
          <w:sz w:val="28"/>
          <w:szCs w:val="28"/>
        </w:rPr>
        <w:t>«Развитие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pacing w:val="-1"/>
          <w:sz w:val="28"/>
          <w:szCs w:val="28"/>
        </w:rPr>
        <w:t xml:space="preserve">малого и среднего предпринимательства 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сельсовета </w:t>
      </w:r>
    </w:p>
    <w:p w:rsidR="00446E51" w:rsidRPr="00336BC7" w:rsidRDefault="00446E51" w:rsidP="00446E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r w:rsidRPr="00336BC7">
        <w:rPr>
          <w:rFonts w:ascii="Times New Roman" w:eastAsia="Times New Roman" w:hAnsi="Times New Roman"/>
          <w:sz w:val="28"/>
          <w:szCs w:val="28"/>
        </w:rPr>
        <w:t>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</w:rPr>
        <w:t>на 2022-2024 годы»</w:t>
      </w:r>
    </w:p>
    <w:p w:rsidR="003F4DE3" w:rsidRDefault="003F4DE3"/>
    <w:p w:rsidR="00044B6D" w:rsidRPr="007F4D43" w:rsidRDefault="00446E51" w:rsidP="00044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ab/>
      </w:r>
      <w:proofErr w:type="gramStart"/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 Бюджетным  Кодексом  РФ, Федеральным  законом  от 06.10.2003  № 131 – ФЗ «Об общих принципах организации местного самоуправления в Российской Федерации», </w:t>
      </w:r>
      <w:r w:rsidR="00044B6D" w:rsidRP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внесением изменений в бюджет </w:t>
      </w:r>
      <w:proofErr w:type="spellStart"/>
      <w:r w:rsidR="00044B6D">
        <w:rPr>
          <w:rFonts w:ascii="Times New Roman" w:hAnsi="Times New Roman"/>
          <w:color w:val="000000"/>
          <w:sz w:val="28"/>
          <w:szCs w:val="28"/>
        </w:rPr>
        <w:t>Доволеенского</w:t>
      </w:r>
      <w:proofErr w:type="spellEnd"/>
      <w:r w:rsidR="00044B6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044B6D" w:rsidRP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044B6D" w:rsidRP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46E51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№17  восемнадцатой сессии (шестого созыва)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r w:rsidRPr="00336BC7">
        <w:rPr>
          <w:rFonts w:ascii="Times New Roman" w:eastAsia="Times New Roman" w:hAnsi="Times New Roman"/>
          <w:sz w:val="28"/>
          <w:szCs w:val="28"/>
        </w:rPr>
        <w:t>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03.06.2022 года </w:t>
      </w:r>
      <w:r w:rsidRPr="00446E5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6E5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«О бюджете </w:t>
      </w:r>
      <w:proofErr w:type="spellStart"/>
      <w:r w:rsidRPr="00446E5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46E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6E5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46E5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446E51">
        <w:rPr>
          <w:rFonts w:ascii="Times New Roman" w:hAnsi="Times New Roman" w:cs="Times New Roman"/>
          <w:sz w:val="28"/>
          <w:szCs w:val="28"/>
        </w:rPr>
        <w:t xml:space="preserve"> Новосибирской области на 2022 год и плановый период 2023 и 2024 годов»</w:t>
      </w:r>
      <w:proofErr w:type="gramStart"/>
      <w:r w:rsidR="00044B6D" w:rsidRPr="00044B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91513887"/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</w:t>
      </w:r>
      <w:r w:rsid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постановления </w:t>
      </w:r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044B6D" w:rsidRPr="00336BC7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="00044B6D">
        <w:rPr>
          <w:rFonts w:ascii="Times New Roman" w:eastAsia="Times New Roman" w:hAnsi="Times New Roman"/>
          <w:sz w:val="28"/>
          <w:szCs w:val="28"/>
        </w:rPr>
        <w:t xml:space="preserve"> </w:t>
      </w:r>
      <w:r w:rsidR="00044B6D" w:rsidRPr="00336BC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 w:rsid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</w:t>
      </w:r>
      <w:r w:rsidR="0004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действующим законодательством РФ</w:t>
      </w:r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0"/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="00044B6D" w:rsidRPr="00044B6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44B6D" w:rsidRPr="00336BC7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="00044B6D">
        <w:rPr>
          <w:rFonts w:ascii="Times New Roman" w:eastAsia="Times New Roman" w:hAnsi="Times New Roman"/>
          <w:sz w:val="28"/>
          <w:szCs w:val="28"/>
        </w:rPr>
        <w:t xml:space="preserve"> </w:t>
      </w:r>
      <w:r w:rsidR="00044B6D" w:rsidRPr="00336BC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044B6D"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 </w:t>
      </w:r>
      <w:r w:rsidR="00044B6D">
        <w:rPr>
          <w:rFonts w:ascii="Times New Roman" w:hAnsi="Times New Roman"/>
          <w:color w:val="000000"/>
          <w:sz w:val="28"/>
          <w:szCs w:val="28"/>
        </w:rPr>
        <w:t>П О С Т А Н О В Л Я Е Т</w:t>
      </w:r>
      <w:r w:rsidR="00044B6D" w:rsidRPr="007F4D4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:</w:t>
      </w:r>
    </w:p>
    <w:p w:rsidR="00044B6D" w:rsidRDefault="00044B6D" w:rsidP="00044B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 </w:t>
      </w:r>
      <w:r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«</w:t>
      </w:r>
      <w:r w:rsidRPr="00336BC7">
        <w:rPr>
          <w:rFonts w:ascii="Times New Roman" w:eastAsia="Times New Roman" w:hAnsi="Times New Roman"/>
          <w:spacing w:val="-1"/>
          <w:sz w:val="28"/>
          <w:szCs w:val="28"/>
        </w:rPr>
        <w:t>Развитие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pacing w:val="-1"/>
          <w:sz w:val="28"/>
          <w:szCs w:val="28"/>
        </w:rPr>
        <w:t xml:space="preserve">малого и среднего предпринимательства 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сельсовета </w:t>
      </w:r>
    </w:p>
    <w:p w:rsidR="00044B6D" w:rsidRDefault="00044B6D" w:rsidP="00044B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r w:rsidRPr="00336BC7">
        <w:rPr>
          <w:rFonts w:ascii="Times New Roman" w:eastAsia="Times New Roman" w:hAnsi="Times New Roman"/>
          <w:sz w:val="28"/>
          <w:szCs w:val="28"/>
        </w:rPr>
        <w:t>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</w:rPr>
        <w:t>на 2022-2024 годы</w:t>
      </w:r>
      <w:r w:rsidRPr="007F4D4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F4D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F4D43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F4D4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F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D43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7F4D4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13.12.2021 г. №</w:t>
      </w:r>
      <w:r w:rsidR="00A830BC">
        <w:rPr>
          <w:rFonts w:ascii="Times New Roman" w:eastAsia="Times New Roman" w:hAnsi="Times New Roman"/>
          <w:sz w:val="28"/>
          <w:szCs w:val="28"/>
        </w:rPr>
        <w:t xml:space="preserve"> 228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программы </w:t>
      </w:r>
      <w:r w:rsidRPr="00336BC7">
        <w:rPr>
          <w:rFonts w:ascii="Times New Roman" w:eastAsia="Times New Roman" w:hAnsi="Times New Roman"/>
          <w:spacing w:val="-1"/>
          <w:sz w:val="28"/>
          <w:szCs w:val="28"/>
        </w:rPr>
        <w:t>«Развитие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pacing w:val="-1"/>
          <w:sz w:val="28"/>
          <w:szCs w:val="28"/>
        </w:rPr>
        <w:t xml:space="preserve">малого и среднего предпринимательства 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сельсовета </w:t>
      </w:r>
    </w:p>
    <w:p w:rsidR="00044B6D" w:rsidRPr="00336BC7" w:rsidRDefault="00044B6D" w:rsidP="00044B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r w:rsidRPr="00336BC7">
        <w:rPr>
          <w:rFonts w:ascii="Times New Roman" w:eastAsia="Times New Roman" w:hAnsi="Times New Roman"/>
          <w:sz w:val="28"/>
          <w:szCs w:val="28"/>
        </w:rPr>
        <w:t>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</w:rPr>
        <w:t>на 2022-2024 годы»</w:t>
      </w:r>
    </w:p>
    <w:p w:rsidR="00AE3DE7" w:rsidRDefault="00044B6D" w:rsidP="005818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4D43">
        <w:rPr>
          <w:rFonts w:ascii="Times New Roman" w:eastAsia="Times New Roman" w:hAnsi="Times New Roman" w:cs="Times New Roman"/>
          <w:sz w:val="28"/>
          <w:szCs w:val="28"/>
        </w:rPr>
        <w:t xml:space="preserve"> (далее - Про</w:t>
      </w:r>
      <w:r w:rsidR="005818A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F4D43">
        <w:rPr>
          <w:rFonts w:ascii="Times New Roman" w:eastAsia="Times New Roman" w:hAnsi="Times New Roman" w:cs="Times New Roman"/>
          <w:sz w:val="28"/>
          <w:szCs w:val="28"/>
        </w:rPr>
        <w:t>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AE3DE7" w:rsidRDefault="00AE3DE7" w:rsidP="00581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 </w:t>
      </w:r>
      <w:r w:rsidRPr="00EA21E8">
        <w:rPr>
          <w:rFonts w:ascii="Times New Roman" w:eastAsia="Times New Roman" w:hAnsi="Times New Roman" w:cs="Times New Roman"/>
          <w:sz w:val="28"/>
          <w:szCs w:val="28"/>
        </w:rPr>
        <w:t>В раз</w:t>
      </w:r>
      <w:r>
        <w:rPr>
          <w:rFonts w:ascii="Times New Roman" w:eastAsia="Times New Roman" w:hAnsi="Times New Roman" w:cs="Times New Roman"/>
          <w:sz w:val="28"/>
          <w:szCs w:val="28"/>
        </w:rPr>
        <w:t>деле 1 «Паспорт муниципальной п</w:t>
      </w:r>
      <w:r w:rsidRPr="00EA21E8">
        <w:rPr>
          <w:rFonts w:ascii="Times New Roman" w:eastAsia="Times New Roman" w:hAnsi="Times New Roman" w:cs="Times New Roman"/>
          <w:sz w:val="28"/>
          <w:szCs w:val="28"/>
        </w:rPr>
        <w:t>рограммы»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3DE7" w:rsidRDefault="00A830BC" w:rsidP="00581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r w:rsidR="00AE3DE7">
        <w:rPr>
          <w:rFonts w:ascii="Times New Roman" w:eastAsia="Times New Roman" w:hAnsi="Times New Roman" w:cs="Times New Roman"/>
          <w:sz w:val="28"/>
          <w:szCs w:val="28"/>
        </w:rPr>
        <w:t xml:space="preserve"> строке «Объемы финансирования (с расшифровкой по годам и источникам)» и</w:t>
      </w:r>
      <w:r w:rsidR="00AE3DE7" w:rsidRPr="00B623C4">
        <w:rPr>
          <w:rFonts w:ascii="Times New Roman" w:eastAsia="Times New Roman" w:hAnsi="Times New Roman" w:cs="Times New Roman"/>
          <w:sz w:val="28"/>
          <w:szCs w:val="28"/>
        </w:rPr>
        <w:t>нформацию изложить в следующей редакции</w:t>
      </w:r>
      <w:r w:rsidR="00AE3DE7" w:rsidRPr="00EA21E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509"/>
      </w:tblGrid>
      <w:tr w:rsidR="00AE3DE7" w:rsidRPr="00156546" w:rsidTr="005818A6">
        <w:trPr>
          <w:trHeight w:hRule="exact" w:val="1596"/>
        </w:trPr>
        <w:tc>
          <w:tcPr>
            <w:tcW w:w="1843" w:type="dxa"/>
            <w:shd w:val="clear" w:color="auto" w:fill="FFFFFF"/>
            <w:hideMark/>
          </w:tcPr>
          <w:p w:rsidR="00AE3DE7" w:rsidRPr="00AE3DE7" w:rsidRDefault="00AE3DE7" w:rsidP="00AE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Ресурсное</w:t>
            </w:r>
          </w:p>
          <w:p w:rsidR="00AE3DE7" w:rsidRPr="00AE3DE7" w:rsidRDefault="00AE3DE7" w:rsidP="00AE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обеспечение</w:t>
            </w:r>
          </w:p>
          <w:p w:rsidR="00AE3DE7" w:rsidRPr="00AE3DE7" w:rsidRDefault="00AE3DE7" w:rsidP="00AE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09" w:type="dxa"/>
            <w:shd w:val="clear" w:color="auto" w:fill="FFFFFF"/>
            <w:hideMark/>
          </w:tcPr>
          <w:p w:rsidR="00AE3DE7" w:rsidRPr="00AE3DE7" w:rsidRDefault="00AE3DE7" w:rsidP="00AE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DE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Реализация программы обеспечивается за счет средств местного</w:t>
            </w:r>
            <w:r w:rsidR="005818A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бюджета:</w:t>
            </w:r>
          </w:p>
          <w:p w:rsidR="00AE3DE7" w:rsidRPr="00AE3DE7" w:rsidRDefault="00AE3DE7" w:rsidP="00AE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B7E43">
              <w:rPr>
                <w:rFonts w:ascii="Times New Roman" w:eastAsia="Times New Roman" w:hAnsi="Times New Roman"/>
                <w:sz w:val="28"/>
                <w:szCs w:val="28"/>
              </w:rPr>
              <w:t>2-1</w:t>
            </w: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,0 т. рублей</w:t>
            </w:r>
          </w:p>
          <w:p w:rsidR="00AE3DE7" w:rsidRPr="00AE3DE7" w:rsidRDefault="00AE3DE7" w:rsidP="00AE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2023-</w:t>
            </w:r>
            <w:r w:rsidR="006B7E4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,0 т. рублей</w:t>
            </w:r>
          </w:p>
          <w:p w:rsidR="00AE3DE7" w:rsidRPr="00AE3DE7" w:rsidRDefault="00AE3DE7" w:rsidP="00AE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2024-</w:t>
            </w:r>
            <w:r w:rsidR="006B7E4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E3DE7">
              <w:rPr>
                <w:rFonts w:ascii="Times New Roman" w:eastAsia="Times New Roman" w:hAnsi="Times New Roman"/>
                <w:sz w:val="28"/>
                <w:szCs w:val="28"/>
              </w:rPr>
              <w:t>,0 т. рублей</w:t>
            </w:r>
          </w:p>
          <w:p w:rsidR="00AE3DE7" w:rsidRPr="00AE3DE7" w:rsidRDefault="00AE3DE7" w:rsidP="00F82BF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E7" w:rsidRPr="00AE3DE7" w:rsidRDefault="00AE3DE7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D40ED" w:rsidRPr="006B7E43" w:rsidRDefault="00AE3DE7" w:rsidP="00A830B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0ED">
        <w:rPr>
          <w:rFonts w:ascii="Times New Roman" w:hAnsi="Times New Roman"/>
          <w:sz w:val="28"/>
          <w:szCs w:val="28"/>
        </w:rPr>
        <w:t>В разделе  3. Плана  программы</w:t>
      </w:r>
      <w:r w:rsidR="00A830BC">
        <w:rPr>
          <w:rFonts w:ascii="Times New Roman" w:hAnsi="Times New Roman"/>
          <w:sz w:val="28"/>
          <w:szCs w:val="28"/>
        </w:rPr>
        <w:t xml:space="preserve"> «</w:t>
      </w:r>
      <w:r w:rsidR="00DD40ED" w:rsidRPr="006B7E43">
        <w:rPr>
          <w:rFonts w:ascii="Times New Roman" w:eastAsia="Times New Roman" w:hAnsi="Times New Roman"/>
          <w:bCs/>
          <w:spacing w:val="-1"/>
          <w:sz w:val="28"/>
          <w:szCs w:val="28"/>
        </w:rPr>
        <w:t>Информационное обеспечение и формирование положительного имиджа предпринимателя</w:t>
      </w:r>
      <w:r w:rsidR="00A830BC">
        <w:rPr>
          <w:rFonts w:ascii="Times New Roman" w:eastAsia="Times New Roman" w:hAnsi="Times New Roman"/>
          <w:bCs/>
          <w:spacing w:val="-1"/>
          <w:sz w:val="28"/>
          <w:szCs w:val="28"/>
        </w:rPr>
        <w:t>»:</w:t>
      </w:r>
    </w:p>
    <w:tbl>
      <w:tblPr>
        <w:tblW w:w="9679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"/>
        <w:gridCol w:w="2004"/>
        <w:gridCol w:w="1418"/>
        <w:gridCol w:w="6"/>
        <w:gridCol w:w="666"/>
        <w:gridCol w:w="36"/>
        <w:gridCol w:w="637"/>
        <w:gridCol w:w="639"/>
        <w:gridCol w:w="9"/>
        <w:gridCol w:w="1834"/>
        <w:gridCol w:w="2307"/>
      </w:tblGrid>
      <w:tr w:rsidR="005818A6" w:rsidRPr="005B43C1" w:rsidTr="00AF4D17">
        <w:trPr>
          <w:trHeight w:hRule="exact" w:val="1039"/>
        </w:trPr>
        <w:tc>
          <w:tcPr>
            <w:tcW w:w="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18A6" w:rsidRPr="005B43C1" w:rsidRDefault="005818A6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18A6" w:rsidRPr="00AC23BF" w:rsidRDefault="005818A6" w:rsidP="006B7E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18A6" w:rsidRPr="00AC23BF" w:rsidRDefault="005818A6" w:rsidP="006B7E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1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8A6" w:rsidRPr="00AC23BF" w:rsidRDefault="005818A6" w:rsidP="006B7E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( тыс</w:t>
            </w:r>
            <w:proofErr w:type="gramStart"/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18A6" w:rsidRPr="00AC23BF" w:rsidRDefault="005818A6" w:rsidP="006B7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Источник</w:t>
            </w:r>
          </w:p>
          <w:p w:rsidR="005818A6" w:rsidRPr="00AC23BF" w:rsidRDefault="005818A6" w:rsidP="006B7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финансирован</w:t>
            </w: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ия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8A6" w:rsidRDefault="005818A6" w:rsidP="006B7E43">
            <w:pPr>
              <w:widowControl w:val="0"/>
              <w:shd w:val="clear" w:color="auto" w:fill="FFFFFF"/>
              <w:tabs>
                <w:tab w:val="left" w:pos="248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Предполагаемы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proofErr w:type="gramEnd"/>
          </w:p>
          <w:p w:rsidR="005818A6" w:rsidRPr="00AC23BF" w:rsidRDefault="005818A6" w:rsidP="006B7E43">
            <w:pPr>
              <w:widowControl w:val="0"/>
              <w:shd w:val="clear" w:color="auto" w:fill="FFFFFF"/>
              <w:tabs>
                <w:tab w:val="left" w:pos="248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</w:t>
            </w: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сполнители</w:t>
            </w:r>
          </w:p>
        </w:tc>
      </w:tr>
      <w:tr w:rsidR="005818A6" w:rsidRPr="005B43C1" w:rsidTr="005818A6">
        <w:trPr>
          <w:trHeight w:hRule="exact" w:val="584"/>
        </w:trPr>
        <w:tc>
          <w:tcPr>
            <w:tcW w:w="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8A6" w:rsidRPr="005B43C1" w:rsidRDefault="005818A6" w:rsidP="00F82BF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818A6" w:rsidRPr="005B43C1" w:rsidRDefault="005818A6" w:rsidP="00F82B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8A6" w:rsidRPr="00AC23BF" w:rsidRDefault="005818A6" w:rsidP="00F82B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18A6" w:rsidRPr="00AC23BF" w:rsidRDefault="005818A6" w:rsidP="00F82B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8A6" w:rsidRPr="00AC23BF" w:rsidRDefault="005818A6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8A6" w:rsidRPr="006B7E43" w:rsidRDefault="005818A6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</w:rPr>
            </w:pPr>
            <w:r w:rsidRPr="006B7E43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8A6" w:rsidRPr="006B7E43" w:rsidRDefault="005818A6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</w:rPr>
            </w:pPr>
            <w:r w:rsidRPr="006B7E43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8A6" w:rsidRPr="006B7E43" w:rsidRDefault="005818A6" w:rsidP="00DD40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</w:rPr>
            </w:pPr>
            <w:r w:rsidRPr="006B7E43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8A6" w:rsidRPr="00AC23BF" w:rsidRDefault="005818A6" w:rsidP="00F82BFA">
            <w:pPr>
              <w:shd w:val="clear" w:color="auto" w:fill="FFFFFF"/>
              <w:ind w:left="8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18A6" w:rsidRPr="00AC23BF" w:rsidRDefault="005818A6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8A6" w:rsidRPr="00AC23BF" w:rsidRDefault="005818A6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0ED" w:rsidRPr="005B43C1" w:rsidTr="00CA33DC">
        <w:trPr>
          <w:trHeight w:hRule="exact" w:val="3119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40ED" w:rsidRPr="00AC23BF" w:rsidRDefault="00DD40ED" w:rsidP="006B7E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Подготовка специальных рубрик  о проблемах  и </w:t>
            </w:r>
            <w:r w:rsidRPr="00AC23B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состоянии   развития предпринимательства в поселении </w:t>
            </w:r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40ED" w:rsidRPr="00AC23BF" w:rsidRDefault="00DD40ED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2022-2024 годы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D40ED" w:rsidRPr="006B7E43" w:rsidRDefault="00DD40ED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B7E43">
              <w:rPr>
                <w:rFonts w:ascii="Times New Roman" w:eastAsia="Times New Roman" w:hAnsi="Times New Roman"/>
                <w:bCs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0ED" w:rsidRPr="006B7E43" w:rsidRDefault="00DD40ED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B7E43">
              <w:rPr>
                <w:rFonts w:ascii="Times New Roman" w:eastAsia="Times New Roman" w:hAnsi="Times New Roman"/>
                <w:bCs/>
              </w:rPr>
              <w:t>1</w:t>
            </w:r>
            <w:r w:rsidRPr="006B7E43">
              <w:rPr>
                <w:rFonts w:ascii="Times New Roman" w:eastAsia="Times New Roman" w:hAnsi="Times New Roman"/>
                <w:bCs/>
              </w:rPr>
              <w:t>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0ED" w:rsidRPr="006B7E43" w:rsidRDefault="00DD40ED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</w:rPr>
            </w:pPr>
            <w:r w:rsidRPr="006B7E43">
              <w:rPr>
                <w:rFonts w:ascii="Times New Roman" w:eastAsia="Times New Roman" w:hAnsi="Times New Roman"/>
                <w:bCs/>
              </w:rPr>
              <w:t>1</w:t>
            </w:r>
            <w:r w:rsidRPr="006B7E43">
              <w:rPr>
                <w:rFonts w:ascii="Times New Roman" w:eastAsia="Times New Roman" w:hAnsi="Times New Roman"/>
                <w:bCs/>
              </w:rPr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0ED" w:rsidRPr="00AC23BF" w:rsidRDefault="005C20B9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40ED" w:rsidRPr="00AC23BF" w:rsidRDefault="00DD40ED" w:rsidP="006B7E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области, «</w:t>
            </w:r>
            <w:proofErr w:type="spellStart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>Доволенский</w:t>
            </w:r>
            <w:proofErr w:type="spellEnd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 вестник»</w:t>
            </w:r>
            <w:r w:rsidR="00CA33DC">
              <w:rPr>
                <w:rFonts w:ascii="Times New Roman" w:eastAsia="Times New Roman" w:hAnsi="Times New Roman"/>
                <w:sz w:val="24"/>
                <w:szCs w:val="24"/>
              </w:rPr>
              <w:t>, газета «</w:t>
            </w:r>
            <w:proofErr w:type="gramStart"/>
            <w:r w:rsidR="00CA33DC">
              <w:rPr>
                <w:rFonts w:ascii="Times New Roman" w:eastAsia="Times New Roman" w:hAnsi="Times New Roman"/>
                <w:sz w:val="24"/>
                <w:szCs w:val="24"/>
              </w:rPr>
              <w:t>Сельская</w:t>
            </w:r>
            <w:proofErr w:type="gramEnd"/>
            <w:r w:rsidR="00CA33DC">
              <w:rPr>
                <w:rFonts w:ascii="Times New Roman" w:eastAsia="Times New Roman" w:hAnsi="Times New Roman"/>
                <w:sz w:val="24"/>
                <w:szCs w:val="24"/>
              </w:rPr>
              <w:t xml:space="preserve"> правда»</w:t>
            </w:r>
          </w:p>
        </w:tc>
      </w:tr>
      <w:tr w:rsidR="005C20B9" w:rsidRPr="005B43C1" w:rsidTr="00A830BC">
        <w:trPr>
          <w:trHeight w:hRule="exact" w:val="1988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B9" w:rsidRPr="00AC23BF" w:rsidRDefault="005C20B9" w:rsidP="00A83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Поддержка субъектов малого и среднего предпринимательства для оказания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B9" w:rsidRPr="00AC23BF" w:rsidRDefault="005C20B9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2022-2024 годы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20B9" w:rsidRPr="00AC23BF" w:rsidRDefault="00AC23BF" w:rsidP="00AC2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0B9" w:rsidRPr="00AC23BF" w:rsidRDefault="00AC23BF" w:rsidP="00AC2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0B9" w:rsidRPr="00AC23BF" w:rsidRDefault="00AC23BF" w:rsidP="00AC23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0B9" w:rsidRPr="00AC23BF" w:rsidRDefault="006B7E43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B9" w:rsidRPr="00AC23BF" w:rsidRDefault="005C20B9" w:rsidP="00A83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C20B9" w:rsidRPr="005B43C1" w:rsidTr="005818A6">
        <w:trPr>
          <w:trHeight w:hRule="exact" w:val="197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B9" w:rsidRPr="00AC23BF" w:rsidRDefault="005C20B9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ИТОГО</w:t>
            </w:r>
            <w:r w:rsidR="00AC23BF" w:rsidRPr="00AC23B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B9" w:rsidRPr="00AC23BF" w:rsidRDefault="005C20B9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20B9" w:rsidRPr="00AC23BF" w:rsidRDefault="00AC23BF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0B9" w:rsidRPr="00AC23BF" w:rsidRDefault="00AC23BF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0B9" w:rsidRPr="00AC23BF" w:rsidRDefault="00AC23BF" w:rsidP="00AC23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0B9" w:rsidRPr="00AC23BF" w:rsidRDefault="00AC23BF" w:rsidP="00F8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B9" w:rsidRPr="00AC23BF" w:rsidRDefault="00AC23BF" w:rsidP="00A83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AC23B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822C0B" w:rsidRPr="00336BC7" w:rsidRDefault="00822C0B" w:rsidP="00A830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36BC7">
        <w:rPr>
          <w:rFonts w:ascii="Times New Roman" w:eastAsia="Times New Roman" w:hAnsi="Times New Roman"/>
          <w:sz w:val="28"/>
          <w:szCs w:val="28"/>
        </w:rPr>
        <w:t xml:space="preserve">   2. </w:t>
      </w:r>
      <w:r w:rsidRPr="00336BC7">
        <w:rPr>
          <w:rFonts w:ascii="Times New Roman" w:eastAsia="Calibri" w:hAnsi="Times New Roman"/>
          <w:sz w:val="28"/>
          <w:szCs w:val="28"/>
        </w:rPr>
        <w:t>Опубликовать настоящее решение в  периодическом печатном издании «</w:t>
      </w:r>
      <w:proofErr w:type="spellStart"/>
      <w:r w:rsidRPr="00336BC7">
        <w:rPr>
          <w:rFonts w:ascii="Times New Roman" w:eastAsia="Calibri" w:hAnsi="Times New Roman"/>
          <w:sz w:val="28"/>
          <w:szCs w:val="28"/>
        </w:rPr>
        <w:t>Доволенский</w:t>
      </w:r>
      <w:proofErr w:type="spellEnd"/>
      <w:r w:rsidRPr="00336BC7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36BC7">
        <w:rPr>
          <w:rFonts w:ascii="Times New Roman" w:eastAsia="Calibri" w:hAnsi="Times New Roman"/>
          <w:sz w:val="28"/>
          <w:szCs w:val="28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36BC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Pr="00336BC7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822C0B" w:rsidRPr="00336BC7" w:rsidRDefault="00822C0B" w:rsidP="00A830BC">
      <w:pPr>
        <w:shd w:val="clear" w:color="auto" w:fill="FFFFFF"/>
        <w:spacing w:after="0" w:line="240" w:lineRule="auto"/>
        <w:ind w:left="10" w:firstLine="206"/>
        <w:rPr>
          <w:rFonts w:ascii="Times New Roman" w:eastAsia="Times New Roman" w:hAnsi="Times New Roman"/>
          <w:sz w:val="28"/>
          <w:szCs w:val="28"/>
        </w:rPr>
      </w:pPr>
      <w:r w:rsidRPr="00336BC7"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Pr="00336BC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36BC7"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A830BC" w:rsidRDefault="00A830BC" w:rsidP="00A830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830BC" w:rsidRDefault="00AA7222" w:rsidP="0058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6BC7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336BC7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Pr="00336BC7">
        <w:rPr>
          <w:rFonts w:ascii="Times New Roman" w:eastAsia="Times New Roman" w:hAnsi="Times New Roman"/>
          <w:sz w:val="28"/>
          <w:szCs w:val="28"/>
        </w:rPr>
        <w:t xml:space="preserve"> сельсовета                                                   М.А.Дементьев</w:t>
      </w:r>
    </w:p>
    <w:p w:rsidR="005818A6" w:rsidRDefault="005818A6" w:rsidP="00AE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40ED" w:rsidRPr="00A830BC" w:rsidRDefault="00A830BC" w:rsidP="00AE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830BC">
        <w:rPr>
          <w:rFonts w:ascii="Times New Roman" w:eastAsia="Times New Roman" w:hAnsi="Times New Roman" w:cs="Times New Roman"/>
          <w:sz w:val="20"/>
          <w:szCs w:val="20"/>
        </w:rPr>
        <w:t>Анцупова</w:t>
      </w:r>
      <w:proofErr w:type="spellEnd"/>
    </w:p>
    <w:p w:rsidR="00A830BC" w:rsidRPr="00A830BC" w:rsidRDefault="00A830BC" w:rsidP="00AE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0BC">
        <w:rPr>
          <w:rFonts w:ascii="Times New Roman" w:eastAsia="Times New Roman" w:hAnsi="Times New Roman" w:cs="Times New Roman"/>
          <w:sz w:val="20"/>
          <w:szCs w:val="20"/>
        </w:rPr>
        <w:t>8(383)54-20-197</w:t>
      </w:r>
    </w:p>
    <w:sectPr w:rsidR="00A830BC" w:rsidRPr="00A830BC" w:rsidSect="003F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E51"/>
    <w:rsid w:val="00044B6D"/>
    <w:rsid w:val="00341A35"/>
    <w:rsid w:val="003F4DE3"/>
    <w:rsid w:val="00446E51"/>
    <w:rsid w:val="005818A6"/>
    <w:rsid w:val="005C20B9"/>
    <w:rsid w:val="006B7E43"/>
    <w:rsid w:val="00822C0B"/>
    <w:rsid w:val="00A830BC"/>
    <w:rsid w:val="00AA7222"/>
    <w:rsid w:val="00AC23BF"/>
    <w:rsid w:val="00AE3DE7"/>
    <w:rsid w:val="00CA33DC"/>
    <w:rsid w:val="00DD40ED"/>
    <w:rsid w:val="00E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E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cp:lastPrinted>2022-10-17T08:29:00Z</cp:lastPrinted>
  <dcterms:created xsi:type="dcterms:W3CDTF">2022-10-14T08:51:00Z</dcterms:created>
  <dcterms:modified xsi:type="dcterms:W3CDTF">2022-10-17T10:05:00Z</dcterms:modified>
</cp:coreProperties>
</file>