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49" w:rsidRDefault="00F07A49" w:rsidP="00F07A4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ДОВОЛЕНСКОГО СЕЛЬСОВЕТА</w:t>
      </w:r>
    </w:p>
    <w:p w:rsidR="00F07A49" w:rsidRDefault="00F07A49" w:rsidP="00F07A4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ДОВОЛЕНСКОГО РАЙОНА  НОВОСИБИРСКОЙ ОБЛАСТИ</w:t>
      </w:r>
    </w:p>
    <w:p w:rsidR="00F07A49" w:rsidRDefault="00F07A49" w:rsidP="00F07A49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F07A49" w:rsidRDefault="00F07A49" w:rsidP="00F07A49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</w:p>
    <w:p w:rsidR="00F07A49" w:rsidRDefault="00F07A49" w:rsidP="00F07A49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07A49" w:rsidRDefault="00F07A49" w:rsidP="00F07A49">
      <w:pPr>
        <w:tabs>
          <w:tab w:val="left" w:pos="8460"/>
        </w:tabs>
        <w:jc w:val="center"/>
        <w:outlineLvl w:val="0"/>
        <w:rPr>
          <w:sz w:val="28"/>
          <w:szCs w:val="28"/>
        </w:rPr>
      </w:pPr>
    </w:p>
    <w:p w:rsidR="00F07A49" w:rsidRDefault="00F07A49" w:rsidP="00F07A49">
      <w:pPr>
        <w:jc w:val="both"/>
        <w:rPr>
          <w:sz w:val="28"/>
          <w:szCs w:val="28"/>
        </w:rPr>
      </w:pPr>
    </w:p>
    <w:p w:rsidR="00F07A49" w:rsidRDefault="00F07A49" w:rsidP="00F07A49">
      <w:pPr>
        <w:jc w:val="both"/>
        <w:rPr>
          <w:sz w:val="28"/>
          <w:szCs w:val="28"/>
        </w:rPr>
      </w:pPr>
      <w:r>
        <w:rPr>
          <w:sz w:val="28"/>
          <w:szCs w:val="28"/>
        </w:rPr>
        <w:t>16.12.2020                                                                                                        №  2</w:t>
      </w:r>
    </w:p>
    <w:p w:rsidR="00F07A49" w:rsidRDefault="00F07A49" w:rsidP="00F07A4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07A49" w:rsidRDefault="00F07A49" w:rsidP="00F07A49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 изменений в Порядок и условия предоставления в аренду имущества, включенного в перечень имущества, находящегося в муниципальной собственности Доволенского  сельсовета Доволенского района Новосибирской области, свободного от прав третьих лиц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 исключением имущественных прав  субъектов малого и среднего предпринимательства)</w:t>
      </w:r>
    </w:p>
    <w:p w:rsidR="00F07A49" w:rsidRDefault="00F07A49" w:rsidP="00F07A49">
      <w:pPr>
        <w:jc w:val="center"/>
        <w:rPr>
          <w:sz w:val="28"/>
          <w:szCs w:val="28"/>
        </w:rPr>
      </w:pPr>
    </w:p>
    <w:p w:rsidR="00F07A49" w:rsidRDefault="004B79DB" w:rsidP="00F07A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целях реализации </w:t>
      </w:r>
      <w:proofErr w:type="spellStart"/>
      <w:r>
        <w:rPr>
          <w:sz w:val="28"/>
          <w:szCs w:val="28"/>
        </w:rPr>
        <w:t>само</w:t>
      </w:r>
      <w:r w:rsidR="00F07A49">
        <w:rPr>
          <w:sz w:val="28"/>
          <w:szCs w:val="28"/>
        </w:rPr>
        <w:t>занятыми</w:t>
      </w:r>
      <w:proofErr w:type="spellEnd"/>
      <w:r w:rsidR="00F07A49">
        <w:rPr>
          <w:sz w:val="28"/>
          <w:szCs w:val="28"/>
        </w:rPr>
        <w:t xml:space="preserve">  гражданами права на получение  имущественной поддержки на территории Доволенского сельсовета Доволенского   района Новосибирской области и во исполнение статьи 18 Федерального закона  от 24.07.2007 № 209-ФЗ «О развитии малого и среднего предпринимательства  в Российской Федерации», администрация Доволенского сельсовета Доволенского района Новосибирской области  </w:t>
      </w:r>
      <w:r>
        <w:rPr>
          <w:b/>
          <w:sz w:val="28"/>
          <w:szCs w:val="28"/>
        </w:rPr>
        <w:t>ПОСТАНОВЛЯЕТ</w:t>
      </w:r>
      <w:proofErr w:type="gramStart"/>
      <w:r w:rsidR="00F07A49" w:rsidRPr="008E5297">
        <w:rPr>
          <w:b/>
          <w:sz w:val="28"/>
          <w:szCs w:val="28"/>
        </w:rPr>
        <w:t xml:space="preserve"> :</w:t>
      </w:r>
      <w:proofErr w:type="gramEnd"/>
    </w:p>
    <w:p w:rsidR="00F07A49" w:rsidRDefault="00F07A49" w:rsidP="00F07A49">
      <w:pPr>
        <w:pStyle w:val="a3"/>
        <w:numPr>
          <w:ilvl w:val="0"/>
          <w:numId w:val="1"/>
        </w:numPr>
        <w:ind w:left="0" w:firstLine="345"/>
        <w:jc w:val="both"/>
        <w:rPr>
          <w:sz w:val="28"/>
          <w:szCs w:val="28"/>
        </w:rPr>
      </w:pPr>
      <w:r w:rsidRPr="008E5297">
        <w:rPr>
          <w:sz w:val="28"/>
          <w:szCs w:val="28"/>
        </w:rPr>
        <w:t xml:space="preserve">В «Порядок </w:t>
      </w:r>
      <w:r>
        <w:rPr>
          <w:sz w:val="28"/>
          <w:szCs w:val="28"/>
        </w:rPr>
        <w:t xml:space="preserve"> и условия предоставления в аренду имущества, включенного в перечень имущества, находящегося в муниципальной  собственности Доволенского сельсовета Доволенского  района 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свободного от прав третьих лиц ( за исключением имущественных прав субъектов малого и среднего предпринимательства)», утвержденные постановлением  администрации Доволенского сельсовета Доволенского района Новосибирской области от 15.06.2017 № 86 , внести  следующие изменения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F07A49" w:rsidRDefault="00F07A49" w:rsidP="00F07A49">
      <w:pPr>
        <w:pStyle w:val="a3"/>
        <w:numPr>
          <w:ilvl w:val="1"/>
          <w:numId w:val="1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части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«Общие положения» дополнив абзацем 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F07A49" w:rsidRDefault="00F07A49" w:rsidP="00F07A4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«В соответствии  с Федеральным  законом  от 08.06.2020 № 169-ФЗ «О внесении изменений 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  физические лица, 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являющиеся</w:t>
      </w:r>
      <w:proofErr w:type="gramEnd"/>
      <w:r>
        <w:rPr>
          <w:sz w:val="28"/>
          <w:szCs w:val="28"/>
        </w:rPr>
        <w:t xml:space="preserve"> индивидуальными  предпринимателями и применяющие специальный налоговый режим «Налог на профессиональный доход»  </w:t>
      </w:r>
    </w:p>
    <w:p w:rsidR="00F07A49" w:rsidRDefault="00F07A49" w:rsidP="00F07A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 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физические лица , применяющие специальный налоговый режим) вправе обратиться за оказанием поддержки, предусмотренной настоящим Порядком».   </w:t>
      </w:r>
    </w:p>
    <w:p w:rsidR="00F07A49" w:rsidRDefault="00F07A49" w:rsidP="00F07A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 Опубликовать настоящее постановление в периодическом печатном  издании  «Доволенский вестник» и разместить на официальном сайте администрации Доволенского сельсовета Доволенского района Новосибирской области в информационно-телекоммуникационной сети Интернет</w:t>
      </w:r>
      <w:r w:rsidRPr="00281D7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htt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://</w:t>
      </w:r>
      <w:hyperlink r:id="rId5" w:history="1">
        <w:proofErr w:type="spellStart"/>
        <w:r>
          <w:rPr>
            <w:rStyle w:val="a4"/>
            <w:sz w:val="28"/>
            <w:szCs w:val="28"/>
            <w:lang w:val="en-US"/>
          </w:rPr>
          <w:t>admdovolnoe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nso</w:t>
        </w:r>
        <w:proofErr w:type="spellEnd"/>
        <w:r w:rsidRPr="00281D7F"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в течение 3 дней со дня его подписания.</w:t>
      </w:r>
    </w:p>
    <w:p w:rsidR="00F07A49" w:rsidRDefault="00F07A49" w:rsidP="00F07A49">
      <w:pPr>
        <w:rPr>
          <w:sz w:val="28"/>
          <w:szCs w:val="28"/>
        </w:rPr>
      </w:pPr>
    </w:p>
    <w:p w:rsidR="00F07A49" w:rsidRDefault="00F07A49" w:rsidP="00F07A49">
      <w:pPr>
        <w:rPr>
          <w:sz w:val="28"/>
          <w:szCs w:val="28"/>
        </w:rPr>
      </w:pPr>
    </w:p>
    <w:p w:rsidR="00F07A49" w:rsidRDefault="00F07A49" w:rsidP="00F07A49">
      <w:pPr>
        <w:rPr>
          <w:sz w:val="28"/>
          <w:szCs w:val="28"/>
        </w:rPr>
      </w:pPr>
    </w:p>
    <w:p w:rsidR="00F07A49" w:rsidRDefault="00F07A49" w:rsidP="00F07A49">
      <w:pPr>
        <w:rPr>
          <w:sz w:val="28"/>
          <w:szCs w:val="28"/>
        </w:rPr>
      </w:pPr>
      <w:r>
        <w:rPr>
          <w:sz w:val="28"/>
          <w:szCs w:val="28"/>
        </w:rPr>
        <w:t xml:space="preserve"> Глава  Доволенского сельсовета                                                  М.А. Дементьев </w:t>
      </w:r>
    </w:p>
    <w:p w:rsidR="00F07A49" w:rsidRDefault="00F07A49" w:rsidP="00F07A49">
      <w:pPr>
        <w:rPr>
          <w:sz w:val="28"/>
          <w:szCs w:val="28"/>
        </w:rPr>
      </w:pPr>
    </w:p>
    <w:p w:rsidR="00F07A49" w:rsidRDefault="00F07A49" w:rsidP="00F07A49">
      <w:pPr>
        <w:pStyle w:val="a3"/>
        <w:ind w:left="0"/>
        <w:jc w:val="both"/>
        <w:rPr>
          <w:sz w:val="28"/>
          <w:szCs w:val="28"/>
        </w:rPr>
      </w:pPr>
    </w:p>
    <w:p w:rsidR="00F07A49" w:rsidRDefault="00F07A49" w:rsidP="00F07A49">
      <w:pPr>
        <w:jc w:val="both"/>
        <w:rPr>
          <w:sz w:val="28"/>
          <w:szCs w:val="28"/>
        </w:rPr>
      </w:pPr>
    </w:p>
    <w:p w:rsidR="00F07A49" w:rsidRDefault="00F07A49" w:rsidP="00F07A49">
      <w:pPr>
        <w:jc w:val="both"/>
        <w:rPr>
          <w:sz w:val="28"/>
          <w:szCs w:val="28"/>
        </w:rPr>
      </w:pPr>
    </w:p>
    <w:p w:rsidR="00F07A49" w:rsidRDefault="00F07A49" w:rsidP="00F07A49">
      <w:pPr>
        <w:jc w:val="both"/>
        <w:rPr>
          <w:sz w:val="28"/>
          <w:szCs w:val="28"/>
        </w:rPr>
      </w:pPr>
    </w:p>
    <w:p w:rsidR="00F07A49" w:rsidRDefault="00F07A49" w:rsidP="00F07A49">
      <w:pPr>
        <w:jc w:val="both"/>
        <w:rPr>
          <w:sz w:val="28"/>
          <w:szCs w:val="28"/>
        </w:rPr>
      </w:pPr>
    </w:p>
    <w:p w:rsidR="00F07A49" w:rsidRDefault="00F07A49" w:rsidP="00F07A49">
      <w:pPr>
        <w:jc w:val="both"/>
        <w:rPr>
          <w:sz w:val="28"/>
          <w:szCs w:val="28"/>
        </w:rPr>
      </w:pPr>
    </w:p>
    <w:p w:rsidR="00F07A49" w:rsidRDefault="00F07A49" w:rsidP="00F07A49">
      <w:pPr>
        <w:jc w:val="both"/>
        <w:rPr>
          <w:sz w:val="28"/>
          <w:szCs w:val="28"/>
        </w:rPr>
      </w:pPr>
    </w:p>
    <w:p w:rsidR="00F07A49" w:rsidRDefault="00F07A49" w:rsidP="00F07A49">
      <w:pPr>
        <w:jc w:val="both"/>
        <w:rPr>
          <w:sz w:val="28"/>
          <w:szCs w:val="28"/>
        </w:rPr>
      </w:pPr>
    </w:p>
    <w:p w:rsidR="00F07A49" w:rsidRDefault="00F07A49" w:rsidP="00F07A49">
      <w:pPr>
        <w:jc w:val="both"/>
        <w:rPr>
          <w:sz w:val="28"/>
          <w:szCs w:val="28"/>
        </w:rPr>
      </w:pPr>
    </w:p>
    <w:p w:rsidR="00F07A49" w:rsidRDefault="00F07A49" w:rsidP="00F07A49">
      <w:pPr>
        <w:jc w:val="both"/>
        <w:rPr>
          <w:sz w:val="28"/>
          <w:szCs w:val="28"/>
        </w:rPr>
      </w:pPr>
    </w:p>
    <w:p w:rsidR="00F07A49" w:rsidRDefault="00F07A49" w:rsidP="00F07A49">
      <w:pPr>
        <w:jc w:val="both"/>
        <w:rPr>
          <w:sz w:val="28"/>
          <w:szCs w:val="28"/>
        </w:rPr>
      </w:pPr>
    </w:p>
    <w:p w:rsidR="00F07A49" w:rsidRDefault="00F07A49" w:rsidP="00F07A49">
      <w:pPr>
        <w:jc w:val="both"/>
        <w:rPr>
          <w:sz w:val="28"/>
          <w:szCs w:val="28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07A49" w:rsidRDefault="00F07A49" w:rsidP="00F07A4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752D91" w:rsidRDefault="00752D91"/>
    <w:sectPr w:rsidR="00752D91" w:rsidSect="0075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033C"/>
    <w:multiLevelType w:val="multilevel"/>
    <w:tmpl w:val="28D259E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A49"/>
    <w:rsid w:val="004B79DB"/>
    <w:rsid w:val="00697F7A"/>
    <w:rsid w:val="00752D91"/>
    <w:rsid w:val="00F0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7A49"/>
    <w:pPr>
      <w:widowControl w:val="0"/>
      <w:suppressAutoHyphens/>
      <w:ind w:left="720"/>
      <w:contextualSpacing/>
    </w:pPr>
    <w:rPr>
      <w:rFonts w:eastAsia="Arial Unicode MS" w:cs="Mangal"/>
      <w:kern w:val="1"/>
      <w:szCs w:val="21"/>
      <w:lang w:eastAsia="hi-IN" w:bidi="hi-IN"/>
    </w:rPr>
  </w:style>
  <w:style w:type="character" w:styleId="a4">
    <w:name w:val="Hyperlink"/>
    <w:basedOn w:val="a0"/>
    <w:uiPriority w:val="99"/>
    <w:unhideWhenUsed/>
    <w:rsid w:val="00F07A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ovoln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</dc:creator>
  <cp:keywords/>
  <dc:description/>
  <cp:lastModifiedBy>dvl</cp:lastModifiedBy>
  <cp:revision>3</cp:revision>
  <dcterms:created xsi:type="dcterms:W3CDTF">2020-12-16T09:57:00Z</dcterms:created>
  <dcterms:modified xsi:type="dcterms:W3CDTF">2020-12-18T05:02:00Z</dcterms:modified>
</cp:coreProperties>
</file>