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9D" w:rsidRDefault="00EC339D" w:rsidP="00EC339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ДОВОЛЕНСКОГО СЕЛЬСОВЕТА</w:t>
      </w:r>
    </w:p>
    <w:p w:rsidR="00EC339D" w:rsidRDefault="00EC339D" w:rsidP="00EC339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ДОВОЛЕНСКОГО РАЙОНА  НОВОСИБИРСКОЙ ОБЛАСТИ</w:t>
      </w:r>
    </w:p>
    <w:p w:rsidR="00EC339D" w:rsidRDefault="00EC339D" w:rsidP="00EC339D">
      <w:pPr>
        <w:tabs>
          <w:tab w:val="left" w:pos="84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EC339D" w:rsidRDefault="00EC339D" w:rsidP="00EC339D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:rsidR="00EC339D" w:rsidRDefault="00EC339D" w:rsidP="00EC339D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339D" w:rsidRDefault="00EC339D" w:rsidP="00EC339D">
      <w:pPr>
        <w:tabs>
          <w:tab w:val="left" w:pos="8460"/>
        </w:tabs>
        <w:jc w:val="center"/>
        <w:outlineLvl w:val="0"/>
        <w:rPr>
          <w:sz w:val="28"/>
          <w:szCs w:val="28"/>
        </w:rPr>
      </w:pPr>
    </w:p>
    <w:p w:rsidR="00EC339D" w:rsidRDefault="00EC339D" w:rsidP="00EC339D">
      <w:pPr>
        <w:jc w:val="both"/>
        <w:rPr>
          <w:sz w:val="28"/>
          <w:szCs w:val="28"/>
        </w:rPr>
      </w:pPr>
    </w:p>
    <w:p w:rsidR="00EC339D" w:rsidRDefault="00EC339D" w:rsidP="00EC3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11.09.2020                                                                                                    № 115 </w:t>
      </w:r>
    </w:p>
    <w:p w:rsidR="00EC339D" w:rsidRDefault="00EC339D" w:rsidP="00EC339D">
      <w:pPr>
        <w:jc w:val="both"/>
        <w:rPr>
          <w:sz w:val="28"/>
          <w:szCs w:val="28"/>
        </w:rPr>
      </w:pPr>
    </w:p>
    <w:p w:rsidR="00EC339D" w:rsidRDefault="00EC339D" w:rsidP="00EC339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Устава территориального</w:t>
      </w:r>
    </w:p>
    <w:p w:rsidR="00EC339D" w:rsidRDefault="00EC339D" w:rsidP="00EC339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общественного самоуправления «Березки»</w:t>
      </w:r>
    </w:p>
    <w:p w:rsidR="00EC339D" w:rsidRDefault="00EC339D" w:rsidP="00EC339D">
      <w:pPr>
        <w:pStyle w:val="5"/>
        <w:jc w:val="left"/>
      </w:pPr>
      <w:r>
        <w:rPr>
          <w:b w:val="0"/>
          <w:szCs w:val="28"/>
        </w:rPr>
        <w:t xml:space="preserve"> </w:t>
      </w:r>
    </w:p>
    <w:p w:rsidR="00EC339D" w:rsidRDefault="00EC339D" w:rsidP="00EC339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местного самоуправления в Российской Федерации», администрация Доволенского сельсовет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Доволенского района  Новосибирской области,</w:t>
      </w:r>
      <w:r>
        <w:rPr>
          <w:b/>
          <w:sz w:val="28"/>
          <w:szCs w:val="28"/>
        </w:rPr>
        <w:t xml:space="preserve"> постановляет</w:t>
      </w:r>
      <w:r>
        <w:rPr>
          <w:sz w:val="28"/>
          <w:szCs w:val="28"/>
        </w:rPr>
        <w:t xml:space="preserve">: </w:t>
      </w:r>
    </w:p>
    <w:p w:rsidR="00EC339D" w:rsidRDefault="00EC339D" w:rsidP="00EC33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1. Утвердить прилагаемый Устав территориального общественного самоуправления «Березки».</w:t>
      </w:r>
    </w:p>
    <w:p w:rsidR="00EC339D" w:rsidRDefault="00EC339D" w:rsidP="00EC33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Доволенского сельсовета в сети Интернет.</w:t>
      </w:r>
    </w:p>
    <w:p w:rsidR="00EC339D" w:rsidRDefault="00EC339D" w:rsidP="00EC33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C339D" w:rsidRDefault="00EC339D" w:rsidP="00EC339D">
      <w:pPr>
        <w:jc w:val="both"/>
        <w:rPr>
          <w:sz w:val="28"/>
          <w:szCs w:val="28"/>
        </w:rPr>
      </w:pPr>
    </w:p>
    <w:p w:rsidR="00EC339D" w:rsidRDefault="00EC339D" w:rsidP="00EC339D">
      <w:pPr>
        <w:jc w:val="both"/>
        <w:rPr>
          <w:sz w:val="28"/>
          <w:szCs w:val="28"/>
        </w:rPr>
      </w:pPr>
    </w:p>
    <w:p w:rsidR="00EC339D" w:rsidRDefault="00EC339D" w:rsidP="00EC33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 Доволенского сельсовета                                          М.А. Дементьев</w:t>
      </w:r>
    </w:p>
    <w:p w:rsidR="00EC339D" w:rsidRDefault="00EC339D" w:rsidP="00EC339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C339D" w:rsidRDefault="00EC339D" w:rsidP="00EC339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C339D" w:rsidRDefault="00EC339D" w:rsidP="00EC339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C339D" w:rsidRDefault="00EC339D" w:rsidP="00EC339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C339D" w:rsidRDefault="00EC339D" w:rsidP="00EC339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C339D" w:rsidRDefault="00EC339D" w:rsidP="00EC339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C339D" w:rsidRDefault="00EC339D" w:rsidP="00EC339D">
      <w:pPr>
        <w:pStyle w:val="a3"/>
        <w:rPr>
          <w:rFonts w:ascii="Times New Roman" w:hAnsi="Times New Roman"/>
          <w:sz w:val="28"/>
          <w:szCs w:val="28"/>
        </w:rPr>
      </w:pPr>
    </w:p>
    <w:p w:rsidR="00EC339D" w:rsidRDefault="00EC339D" w:rsidP="00EC339D">
      <w:pPr>
        <w:pStyle w:val="a3"/>
        <w:rPr>
          <w:rFonts w:ascii="Times New Roman" w:hAnsi="Times New Roman"/>
          <w:sz w:val="28"/>
          <w:szCs w:val="28"/>
        </w:rPr>
      </w:pPr>
    </w:p>
    <w:p w:rsidR="00EC339D" w:rsidRDefault="00EC339D" w:rsidP="00EC339D">
      <w:pPr>
        <w:pStyle w:val="a3"/>
        <w:rPr>
          <w:rFonts w:ascii="Times New Roman" w:hAnsi="Times New Roman"/>
          <w:sz w:val="28"/>
          <w:szCs w:val="28"/>
        </w:rPr>
      </w:pPr>
    </w:p>
    <w:p w:rsidR="00EC339D" w:rsidRDefault="00EC339D" w:rsidP="00EC339D">
      <w:pPr>
        <w:pStyle w:val="a3"/>
        <w:rPr>
          <w:rFonts w:ascii="Times New Roman" w:hAnsi="Times New Roman"/>
          <w:sz w:val="28"/>
          <w:szCs w:val="28"/>
        </w:rPr>
      </w:pPr>
    </w:p>
    <w:p w:rsidR="00EC339D" w:rsidRDefault="00EC339D" w:rsidP="00EC339D">
      <w:pPr>
        <w:pStyle w:val="a3"/>
        <w:rPr>
          <w:rFonts w:ascii="Times New Roman" w:hAnsi="Times New Roman"/>
          <w:sz w:val="16"/>
          <w:szCs w:val="16"/>
        </w:rPr>
      </w:pPr>
    </w:p>
    <w:p w:rsidR="00EC339D" w:rsidRDefault="00EC339D" w:rsidP="00EC339D">
      <w:pPr>
        <w:pStyle w:val="a3"/>
        <w:rPr>
          <w:rFonts w:ascii="Times New Roman" w:hAnsi="Times New Roman"/>
          <w:sz w:val="16"/>
          <w:szCs w:val="16"/>
        </w:rPr>
      </w:pPr>
    </w:p>
    <w:p w:rsidR="00EC339D" w:rsidRDefault="00EC339D" w:rsidP="00EC339D">
      <w:pPr>
        <w:pStyle w:val="a3"/>
        <w:rPr>
          <w:rFonts w:ascii="Times New Roman" w:hAnsi="Times New Roman"/>
          <w:sz w:val="16"/>
          <w:szCs w:val="16"/>
        </w:rPr>
      </w:pPr>
    </w:p>
    <w:p w:rsidR="00EC339D" w:rsidRDefault="00EC339D" w:rsidP="00EC339D">
      <w:pPr>
        <w:pStyle w:val="a3"/>
        <w:rPr>
          <w:rFonts w:ascii="Times New Roman" w:hAnsi="Times New Roman"/>
          <w:sz w:val="16"/>
          <w:szCs w:val="16"/>
        </w:rPr>
      </w:pPr>
    </w:p>
    <w:p w:rsidR="00EC339D" w:rsidRDefault="00EC339D" w:rsidP="00EC339D">
      <w:pPr>
        <w:pStyle w:val="a3"/>
        <w:rPr>
          <w:rFonts w:ascii="Times New Roman" w:hAnsi="Times New Roman"/>
          <w:sz w:val="16"/>
          <w:szCs w:val="16"/>
        </w:rPr>
      </w:pPr>
    </w:p>
    <w:p w:rsidR="00EC339D" w:rsidRDefault="00EC339D" w:rsidP="00EC339D">
      <w:pPr>
        <w:pStyle w:val="a3"/>
        <w:rPr>
          <w:rFonts w:ascii="Times New Roman" w:hAnsi="Times New Roman"/>
          <w:sz w:val="16"/>
          <w:szCs w:val="16"/>
        </w:rPr>
      </w:pPr>
    </w:p>
    <w:p w:rsidR="00EC339D" w:rsidRDefault="00EC339D" w:rsidP="00EC339D">
      <w:pPr>
        <w:pStyle w:val="a3"/>
        <w:rPr>
          <w:rFonts w:ascii="Times New Roman" w:hAnsi="Times New Roman"/>
          <w:sz w:val="16"/>
          <w:szCs w:val="16"/>
        </w:rPr>
      </w:pPr>
    </w:p>
    <w:p w:rsidR="00EC339D" w:rsidRDefault="00EC339D" w:rsidP="00EC339D">
      <w:pPr>
        <w:pStyle w:val="a3"/>
        <w:rPr>
          <w:rFonts w:ascii="Times New Roman" w:hAnsi="Times New Roman"/>
          <w:sz w:val="16"/>
          <w:szCs w:val="16"/>
        </w:rPr>
      </w:pPr>
    </w:p>
    <w:p w:rsidR="00EC339D" w:rsidRDefault="00EC339D" w:rsidP="00EC339D">
      <w:pPr>
        <w:pStyle w:val="a3"/>
        <w:rPr>
          <w:rFonts w:ascii="Times New Roman" w:hAnsi="Times New Roman"/>
          <w:sz w:val="16"/>
          <w:szCs w:val="16"/>
        </w:rPr>
      </w:pPr>
    </w:p>
    <w:p w:rsidR="00EC339D" w:rsidRDefault="00EC339D" w:rsidP="00EC339D">
      <w:pPr>
        <w:pStyle w:val="a3"/>
        <w:rPr>
          <w:rFonts w:ascii="Times New Roman" w:hAnsi="Times New Roman"/>
          <w:sz w:val="16"/>
          <w:szCs w:val="16"/>
        </w:rPr>
      </w:pPr>
    </w:p>
    <w:p w:rsidR="00EC339D" w:rsidRDefault="00EC339D" w:rsidP="00EC339D">
      <w:pPr>
        <w:pStyle w:val="a3"/>
        <w:rPr>
          <w:rFonts w:ascii="Times New Roman" w:hAnsi="Times New Roman"/>
          <w:sz w:val="16"/>
          <w:szCs w:val="16"/>
        </w:rPr>
      </w:pPr>
    </w:p>
    <w:p w:rsidR="00EC339D" w:rsidRDefault="00EC339D" w:rsidP="00EC339D">
      <w:pPr>
        <w:pStyle w:val="a3"/>
        <w:rPr>
          <w:rFonts w:ascii="Times New Roman" w:hAnsi="Times New Roman"/>
          <w:sz w:val="16"/>
          <w:szCs w:val="16"/>
        </w:rPr>
      </w:pPr>
    </w:p>
    <w:p w:rsidR="00EC339D" w:rsidRDefault="00EC339D" w:rsidP="00EC339D">
      <w:pPr>
        <w:pStyle w:val="a3"/>
        <w:rPr>
          <w:rFonts w:ascii="Times New Roman" w:hAnsi="Times New Roman"/>
          <w:sz w:val="16"/>
          <w:szCs w:val="16"/>
        </w:rPr>
      </w:pPr>
    </w:p>
    <w:p w:rsidR="00EC339D" w:rsidRDefault="00EC339D" w:rsidP="00EC339D">
      <w:pPr>
        <w:pStyle w:val="a3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Исп</w:t>
      </w:r>
      <w:proofErr w:type="gramStart"/>
      <w:r>
        <w:rPr>
          <w:rFonts w:ascii="Times New Roman" w:hAnsi="Times New Roman"/>
          <w:sz w:val="16"/>
          <w:szCs w:val="16"/>
        </w:rPr>
        <w:t>.А</w:t>
      </w:r>
      <w:proofErr w:type="gramEnd"/>
      <w:r>
        <w:rPr>
          <w:rFonts w:ascii="Times New Roman" w:hAnsi="Times New Roman"/>
          <w:sz w:val="16"/>
          <w:szCs w:val="16"/>
        </w:rPr>
        <w:t>сеева</w:t>
      </w:r>
      <w:proofErr w:type="spellEnd"/>
      <w:r>
        <w:rPr>
          <w:rFonts w:ascii="Times New Roman" w:hAnsi="Times New Roman"/>
          <w:sz w:val="16"/>
          <w:szCs w:val="16"/>
        </w:rPr>
        <w:t xml:space="preserve"> Ю.С</w:t>
      </w:r>
    </w:p>
    <w:p w:rsidR="00EC339D" w:rsidRDefault="00EC339D" w:rsidP="00EC339D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8(38354)20-475</w:t>
      </w:r>
    </w:p>
    <w:p w:rsidR="00EC339D" w:rsidRDefault="00EC339D" w:rsidP="00EC339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EC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7C"/>
    <w:rsid w:val="001E0502"/>
    <w:rsid w:val="00EC339D"/>
    <w:rsid w:val="00F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C339D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C339D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No Spacing"/>
    <w:uiPriority w:val="1"/>
    <w:qFormat/>
    <w:rsid w:val="00EC33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C339D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C339D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No Spacing"/>
    <w:uiPriority w:val="1"/>
    <w:qFormat/>
    <w:rsid w:val="00EC33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2020-09-11T08:47:00Z</dcterms:created>
  <dcterms:modified xsi:type="dcterms:W3CDTF">2020-09-11T08:47:00Z</dcterms:modified>
</cp:coreProperties>
</file>