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DF" w:rsidRPr="00427896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435" w:rsidRPr="00CC584E" w:rsidRDefault="00002435" w:rsidP="00CC5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84E">
        <w:rPr>
          <w:rFonts w:ascii="Times New Roman" w:hAnsi="Times New Roman" w:cs="Times New Roman"/>
          <w:sz w:val="28"/>
          <w:szCs w:val="28"/>
        </w:rPr>
        <w:t>АДМИНИСТРАЦИЯ  ДОВОЛЕНСКОГО СЕЛЬСОВЕТА</w:t>
      </w:r>
    </w:p>
    <w:p w:rsidR="003C4EDF" w:rsidRPr="00CC584E" w:rsidRDefault="00002435" w:rsidP="00CC5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4E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CC584E" w:rsidRDefault="003C4EDF" w:rsidP="00CC58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4E">
        <w:rPr>
          <w:rFonts w:eastAsia="Times New Roman"/>
        </w:rPr>
        <w:br/>
      </w:r>
    </w:p>
    <w:p w:rsidR="003C4EDF" w:rsidRPr="00CC584E" w:rsidRDefault="00CC584E" w:rsidP="00CC584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55E1">
        <w:rPr>
          <w:rFonts w:ascii="Times New Roman" w:hAnsi="Times New Roman" w:cs="Times New Roman"/>
          <w:b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3C4EDF" w:rsidRPr="00002435" w:rsidRDefault="00002435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86A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4278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584E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427896">
        <w:rPr>
          <w:rFonts w:ascii="Times New Roman" w:eastAsia="Times New Roman" w:hAnsi="Times New Roman" w:cs="Times New Roman"/>
          <w:color w:val="000000"/>
          <w:sz w:val="28"/>
          <w:szCs w:val="28"/>
        </w:rPr>
        <w:t>.2018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955330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002435" w:rsidRDefault="00002435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896" w:rsidRDefault="00427896" w:rsidP="003C4E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8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 «Профилактика</w:t>
      </w:r>
    </w:p>
    <w:p w:rsidR="00427896" w:rsidRDefault="00427896" w:rsidP="003C4E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8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терроризма и экстремизма на территории муниципального образования </w:t>
      </w:r>
    </w:p>
    <w:p w:rsidR="00427896" w:rsidRDefault="00427896" w:rsidP="003C4E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4278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</w:t>
      </w:r>
    </w:p>
    <w:p w:rsidR="003C4EDF" w:rsidRPr="00427896" w:rsidRDefault="00427896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2018</w:t>
      </w:r>
      <w:r w:rsidRPr="004278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 </w:t>
      </w:r>
      <w:r w:rsidRPr="004278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годы» </w:t>
      </w:r>
    </w:p>
    <w:p w:rsidR="00002435" w:rsidRDefault="00002435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5E1" w:rsidRPr="004C55E1" w:rsidRDefault="00427896" w:rsidP="004C5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9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</w:t>
      </w:r>
      <w:proofErr w:type="gramStart"/>
      <w:r w:rsidRPr="00427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государственной политики в области профилактики </w:t>
      </w:r>
      <w:r w:rsidRPr="004C55E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терроризма и экстремизма в Российской Федерации, укрепления</w:t>
      </w:r>
      <w:r w:rsidRPr="00427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межнационального согласия, достижения взаимопонимания и взаимного уважения в вопросах межэтнического сотрудничества, в соответствии с Федеральным  законом от 06.03.2006 года № 35-ФЗ  «О противодействии терроризма» и Федеральным законом от 25.07. 2002 года № 114-ФЗ «О противодействии экстремистской деятельности», Концепции противодействия терроризму в Российской Федерации (утвержденной  Президентом Российской Федерации</w:t>
      </w:r>
      <w:proofErr w:type="gramEnd"/>
      <w:r w:rsidRPr="00427896">
        <w:rPr>
          <w:rFonts w:ascii="Times New Roman" w:eastAsia="Times New Roman" w:hAnsi="Times New Roman" w:cs="Times New Roman"/>
          <w:color w:val="000000"/>
          <w:sz w:val="28"/>
          <w:szCs w:val="28"/>
        </w:rPr>
        <w:t>  05.10.2009)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C55E1" w:rsidRPr="004C55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C55E1" w:rsidRPr="004C55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C55E1" w:rsidRPr="004C5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C55E1" w:rsidRPr="004C55E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55E1" w:rsidRDefault="004C55E1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EDF" w:rsidRPr="00002435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«Программу по противодействию терроризму и экстремизму на территории</w:t>
      </w:r>
      <w:r w:rsidR="004C55E1" w:rsidRPr="004C55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55E1" w:rsidRPr="004278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55E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</w:t>
      </w:r>
      <w:r w:rsidR="004C55E1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Новосибирской области на 2018</w:t>
      </w: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-2020 гг.»;</w:t>
      </w: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Постановление подлежит опубликованию на официальном сайте </w:t>
      </w:r>
      <w:proofErr w:type="spellStart"/>
      <w:r w:rsidR="004C55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Доволенского</w:t>
      </w:r>
      <w:proofErr w:type="spellEnd"/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gramStart"/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3C4EDF" w:rsidRPr="00002435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Глава </w:t>
      </w:r>
      <w:proofErr w:type="spellStart"/>
      <w:r w:rsidR="004C55E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C5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В.И. </w:t>
      </w:r>
      <w:proofErr w:type="spellStart"/>
      <w:r w:rsidR="004C55E1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Егоренко</w:t>
      </w:r>
      <w:proofErr w:type="spellEnd"/>
    </w:p>
    <w:p w:rsidR="003C4EDF" w:rsidRPr="00002435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4EDF" w:rsidRPr="00002435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4EDF" w:rsidRPr="00002435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4EDF" w:rsidRPr="00002435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4EDF" w:rsidRPr="00002435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4EDF" w:rsidRPr="00002435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4EDF" w:rsidRPr="00002435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2435" w:rsidRDefault="00002435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435" w:rsidRDefault="00002435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435" w:rsidRDefault="00002435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2435" w:rsidRDefault="00002435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584E" w:rsidRDefault="00CC584E" w:rsidP="00D55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D5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 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Утверждено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Постановлением администрации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Доволнского</w:t>
      </w:r>
      <w:proofErr w:type="spellEnd"/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</w:t>
      </w:r>
      <w:r w:rsidR="008B0417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02.2018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D55CA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3C4EDF" w:rsidRPr="000024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64A79" w:rsidRPr="00364A79" w:rsidRDefault="00364A79" w:rsidP="00364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Муниципальная программа</w:t>
      </w:r>
    </w:p>
    <w:p w:rsidR="00364A79" w:rsidRPr="00364A79" w:rsidRDefault="00364A79" w:rsidP="00364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«Профилактика терроризма и экстремизма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Доволенского</w:t>
      </w:r>
      <w:proofErr w:type="spellEnd"/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сельсовета</w:t>
      </w:r>
    </w:p>
    <w:p w:rsidR="00364A79" w:rsidRPr="00364A79" w:rsidRDefault="00364A79" w:rsidP="00364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2018-2020</w:t>
      </w: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годы»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«Профилактика терроризма и экстремизма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на 2018-2020</w:t>
      </w:r>
      <w:r w:rsidR="00290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годы»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3"/>
        <w:gridCol w:w="7072"/>
      </w:tblGrid>
      <w:tr w:rsidR="00364A79" w:rsidRPr="00364A79" w:rsidTr="003F45B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7200" w:type="dxa"/>
            <w:vAlign w:val="center"/>
            <w:hideMark/>
          </w:tcPr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«Профилактика терроризма и экстремизма на территории муниципального образовани</w:t>
            </w:r>
            <w:r w:rsidR="00104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proofErr w:type="spellStart"/>
            <w:r w:rsidR="00104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Доволенского</w:t>
            </w:r>
            <w:proofErr w:type="spellEnd"/>
            <w:r w:rsidR="00104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на 2018-2020 </w:t>
            </w: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годы»</w:t>
            </w: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(далее – Программа)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9752E1" w:rsidRDefault="009752E1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200" w:type="dxa"/>
            <w:vAlign w:val="center"/>
            <w:hideMark/>
          </w:tcPr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Концепция противодействия терроризму в Российской Федераци</w:t>
            </w:r>
            <w:proofErr w:type="gramStart"/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и(</w:t>
            </w:r>
            <w:proofErr w:type="gramEnd"/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утверждена  Президентом Российской Федерации  05.10.2009)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9752E1" w:rsidRDefault="009752E1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7200" w:type="dxa"/>
            <w:vAlign w:val="center"/>
            <w:hideMark/>
          </w:tcPr>
          <w:p w:rsidR="00364A79" w:rsidRPr="00364A79" w:rsidRDefault="00104EC3" w:rsidP="0010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</w:t>
            </w:r>
            <w:r w:rsidR="00364A79"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Доволенского</w:t>
            </w:r>
            <w:proofErr w:type="spellEnd"/>
            <w:r w:rsidR="00364A79"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="00364A79"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Доволенского</w:t>
            </w:r>
            <w:proofErr w:type="spellEnd"/>
            <w:r w:rsidR="00364A79"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7200" w:type="dxa"/>
            <w:vAlign w:val="center"/>
            <w:hideMark/>
          </w:tcPr>
          <w:p w:rsidR="00104EC3" w:rsidRDefault="00104EC3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антиэкстремистской</w:t>
            </w:r>
            <w:proofErr w:type="spellEnd"/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направленности;</w:t>
            </w: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Предупреждение террористических и экстремистских проявлений на территории поселения;</w:t>
            </w: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Укрепление межнационального согласия;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7200" w:type="dxa"/>
            <w:vAlign w:val="center"/>
            <w:hideMark/>
          </w:tcPr>
          <w:p w:rsidR="00104EC3" w:rsidRDefault="00104EC3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Сведение к минимуму проявлений терроризма и экстремизма;</w:t>
            </w: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воспитательной  пропагандистской работы с населением, направленной на предупреждение террористической и экстремистской деятельности, повышение бдительности;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200" w:type="dxa"/>
            <w:vAlign w:val="center"/>
            <w:hideMark/>
          </w:tcPr>
          <w:p w:rsidR="00364A79" w:rsidRPr="00364A79" w:rsidRDefault="00104EC3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2018-2020</w:t>
            </w:r>
            <w:r w:rsidR="00364A79"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осуществляется по годам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104EC3" w:rsidRDefault="00104EC3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4EC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Исполнители основных мероприятий </w:t>
            </w:r>
          </w:p>
          <w:p w:rsidR="00104EC3" w:rsidRDefault="00104EC3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90682" w:rsidRDefault="00290682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0" w:type="dxa"/>
            <w:vAlign w:val="center"/>
            <w:hideMark/>
          </w:tcPr>
          <w:p w:rsidR="00364A79" w:rsidRPr="00364A79" w:rsidRDefault="00104EC3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</w:t>
            </w:r>
            <w:r w:rsidR="00364A79"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Доволенского</w:t>
            </w:r>
            <w:proofErr w:type="spellEnd"/>
            <w:r w:rsidR="00364A79"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сельсовета;</w:t>
            </w:r>
          </w:p>
          <w:p w:rsidR="00364A79" w:rsidRPr="00364A79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Руководители учреждений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236BE9" w:rsidRDefault="00236BE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Программы </w:t>
            </w:r>
          </w:p>
          <w:p w:rsidR="00364A79" w:rsidRPr="00364A79" w:rsidRDefault="00236BE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и источники</w:t>
            </w:r>
          </w:p>
        </w:tc>
        <w:tc>
          <w:tcPr>
            <w:tcW w:w="7200" w:type="dxa"/>
            <w:vAlign w:val="center"/>
            <w:hideMark/>
          </w:tcPr>
          <w:p w:rsidR="00364A79" w:rsidRPr="00364A79" w:rsidRDefault="00364A79" w:rsidP="0029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запланированных ср</w:t>
            </w:r>
            <w:r w:rsidR="0023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едств на выполнение Программы  </w:t>
            </w:r>
            <w:r w:rsidR="009C0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3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000 руб.</w:t>
            </w:r>
          </w:p>
          <w:p w:rsidR="00364A79" w:rsidRPr="00364A79" w:rsidRDefault="00236BE9" w:rsidP="0029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</w:t>
            </w:r>
            <w:r w:rsidR="009C0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г- 5</w:t>
            </w:r>
            <w:r w:rsidR="00364A79"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руб.</w:t>
            </w:r>
          </w:p>
          <w:p w:rsidR="00364A79" w:rsidRPr="00364A79" w:rsidRDefault="00236BE9" w:rsidP="0029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9C0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 – 5</w:t>
            </w:r>
            <w:r w:rsidR="00364A79"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руб.</w:t>
            </w:r>
          </w:p>
          <w:p w:rsidR="00364A79" w:rsidRPr="00364A79" w:rsidRDefault="00236BE9" w:rsidP="0029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</w:t>
            </w:r>
            <w:r w:rsidR="009C0A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 – 5</w:t>
            </w:r>
            <w:r w:rsidR="00364A79" w:rsidRPr="00364A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руб.</w:t>
            </w:r>
          </w:p>
        </w:tc>
      </w:tr>
    </w:tbl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64A79" w:rsidRPr="00364A79" w:rsidRDefault="00364A79" w:rsidP="002906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1.Содержание проблемы и обоснование необходимости ее решения программными методами.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Разработка Программы и ее последующая реализация обусловлена высокой  напряженностью в сфере борьбы с терроризмом и экстремизмом.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 </w:t>
      </w:r>
      <w:proofErr w:type="gramStart"/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Наиболее остро встают вопросы формирования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конфессий</w:t>
      </w:r>
      <w:proofErr w:type="spellEnd"/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 формирования толерантности и межэтнической культуры в молодежной среде, профилактики агрессивного поведения; вопросы обеспечения антитеррористической защищенности объектов жизнеобеспечения населения.</w:t>
      </w:r>
      <w:proofErr w:type="gramEnd"/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Выполнение отдельных мероприятий защиты населения от террористической угрозы требует значительных материальных вложений и затрат времени. Именно этим вызвана необходимость решения перечисленных вопросов и проблем программно-целевым методом.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64A79" w:rsidRPr="00364A79" w:rsidRDefault="00364A79" w:rsidP="00FF0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2.Цели и задачи Программы. Сроки и этапы ее реализации</w:t>
      </w: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64A79" w:rsidRPr="00364A79" w:rsidRDefault="00364A79" w:rsidP="00FF0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целями Программы являются: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64A79" w:rsidRPr="00364A79" w:rsidRDefault="00364A79" w:rsidP="00364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Совершенствование системы профилактических мер антитеррористической и </w:t>
      </w:r>
      <w:proofErr w:type="spellStart"/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антиэкстремистской</w:t>
      </w:r>
      <w:proofErr w:type="spellEnd"/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направленности;</w:t>
      </w:r>
    </w:p>
    <w:p w:rsidR="00364A79" w:rsidRPr="00364A79" w:rsidRDefault="00364A79" w:rsidP="00364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Предупреждение террористических и экстремистских проявлений;</w:t>
      </w:r>
    </w:p>
    <w:p w:rsidR="00364A79" w:rsidRPr="00364A79" w:rsidRDefault="00364A79" w:rsidP="00364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укрепление межнационального согласия;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задачами Программы являются:</w:t>
      </w:r>
    </w:p>
    <w:p w:rsidR="00364A79" w:rsidRPr="00364A79" w:rsidRDefault="00364A79" w:rsidP="00364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сведение к минимуму проявление терроризма и экстремизма;</w:t>
      </w:r>
    </w:p>
    <w:p w:rsidR="00364A79" w:rsidRPr="00364A79" w:rsidRDefault="00364A79" w:rsidP="00364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усиление антитеррористической защищенности объектов жизнеобеспечения;</w:t>
      </w:r>
    </w:p>
    <w:p w:rsidR="00364A79" w:rsidRPr="00364A79" w:rsidRDefault="00364A79" w:rsidP="00364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граждан, СМИ, общественных объединений для обеспечения максимальной эффективности по профилактике проявлений терроризма и экстремизма;</w:t>
      </w:r>
    </w:p>
    <w:p w:rsidR="00364A79" w:rsidRPr="00364A79" w:rsidRDefault="00364A79" w:rsidP="00364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воспитательной пропагандистской работы, направленной на предупреждение террористической и экстремистской деятельности, повышение бдительности.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9C0AF3" w:rsidRDefault="009C0AF3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 Программы будет осуществляться в три этапа:</w:t>
      </w:r>
    </w:p>
    <w:p w:rsidR="00364A79" w:rsidRPr="00364A79" w:rsidRDefault="00FF075F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Первый этап – 2018</w:t>
      </w:r>
      <w:r w:rsidR="00364A79"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</w:p>
    <w:p w:rsidR="00364A79" w:rsidRPr="00364A79" w:rsidRDefault="00FF075F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Второй этап – 2019</w:t>
      </w:r>
      <w:r w:rsidR="00364A79"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</w:p>
    <w:p w:rsidR="00364A79" w:rsidRPr="00364A79" w:rsidRDefault="00FF075F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Тритий этап – 2020</w:t>
      </w:r>
      <w:r w:rsidR="00364A79"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</w:p>
    <w:p w:rsidR="00364A79" w:rsidRPr="00364A79" w:rsidRDefault="00364A79" w:rsidP="00FF0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3.Программные мероприятия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10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2705"/>
        <w:gridCol w:w="1834"/>
        <w:gridCol w:w="1759"/>
        <w:gridCol w:w="1784"/>
        <w:gridCol w:w="1842"/>
      </w:tblGrid>
      <w:tr w:rsidR="00364A79" w:rsidRPr="00364A79" w:rsidTr="003F45B6">
        <w:trPr>
          <w:tblCellSpacing w:w="15" w:type="dxa"/>
        </w:trPr>
        <w:tc>
          <w:tcPr>
            <w:tcW w:w="3255" w:type="dxa"/>
            <w:gridSpan w:val="2"/>
            <w:vMerge w:val="restart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5385" w:type="dxa"/>
            <w:gridSpan w:val="3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Срок исполнения, финансирование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исполнители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Align w:val="center"/>
            <w:hideMark/>
          </w:tcPr>
          <w:p w:rsidR="00364A79" w:rsidRPr="009C0AF3" w:rsidRDefault="00FF075F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755" w:type="dxa"/>
            <w:vAlign w:val="center"/>
            <w:hideMark/>
          </w:tcPr>
          <w:p w:rsidR="00364A79" w:rsidRPr="009C0AF3" w:rsidRDefault="00FF075F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785" w:type="dxa"/>
            <w:vAlign w:val="center"/>
            <w:hideMark/>
          </w:tcPr>
          <w:p w:rsidR="00364A79" w:rsidRPr="009C0AF3" w:rsidRDefault="00FF075F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0" w:type="auto"/>
            <w:vMerge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4A79" w:rsidRPr="00364A79" w:rsidTr="003F45B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Информационно – пропагандистское сопровождение антитеррористической деятельности и деятельности, направленной на противодействие экстремизму, распространение пропагандистских материалов, листовок.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Текущее </w:t>
            </w:r>
            <w:proofErr w:type="spellStart"/>
            <w:proofErr w:type="gramStart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финансирова-ние</w:t>
            </w:r>
            <w:proofErr w:type="spellEnd"/>
            <w:proofErr w:type="gramEnd"/>
          </w:p>
        </w:tc>
        <w:tc>
          <w:tcPr>
            <w:tcW w:w="175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Текущее </w:t>
            </w:r>
            <w:proofErr w:type="spellStart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финансирова</w:t>
            </w:r>
            <w:proofErr w:type="spellEnd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proofErr w:type="spellEnd"/>
          </w:p>
        </w:tc>
        <w:tc>
          <w:tcPr>
            <w:tcW w:w="178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Текущее </w:t>
            </w:r>
            <w:proofErr w:type="spellStart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финансирова</w:t>
            </w:r>
            <w:proofErr w:type="spellEnd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proofErr w:type="spellEnd"/>
          </w:p>
        </w:tc>
        <w:tc>
          <w:tcPr>
            <w:tcW w:w="1845" w:type="dxa"/>
            <w:vAlign w:val="center"/>
            <w:hideMark/>
          </w:tcPr>
          <w:p w:rsidR="009C0AF3" w:rsidRDefault="00FF075F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дминистрация </w:t>
            </w:r>
            <w:proofErr w:type="spellStart"/>
            <w:r w:rsidR="009C0AF3">
              <w:rPr>
                <w:rFonts w:ascii="Times New Roman" w:eastAsia="Times New Roman" w:hAnsi="Times New Roman" w:cs="Times New Roman"/>
                <w:color w:val="000000"/>
              </w:rPr>
              <w:t>Доволенского</w:t>
            </w:r>
            <w:proofErr w:type="spellEnd"/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сельсовета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Руководители учреждений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0" w:type="dxa"/>
            <w:vAlign w:val="center"/>
            <w:hideMark/>
          </w:tcPr>
          <w:p w:rsidR="00236BE9" w:rsidRPr="009C0AF3" w:rsidRDefault="00236BE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Ремонт ограждений объектов водоснабжения, установка запирающих устройств, приведение в соответствие зоны поясов безопасности на водонапорных башнях и скважинах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5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8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9C0AF3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Доволенского</w:t>
            </w:r>
            <w:proofErr w:type="spellEnd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сельсовета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vAlign w:val="center"/>
            <w:hideMark/>
          </w:tcPr>
          <w:p w:rsidR="00236BE9" w:rsidRPr="009C0AF3" w:rsidRDefault="00236BE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Оборудование запорными устройствами чердачных  помещений социально-значимых объектов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5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8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9C0AF3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Доволенского</w:t>
            </w:r>
            <w:proofErr w:type="spellEnd"/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vAlign w:val="center"/>
            <w:hideMark/>
          </w:tcPr>
          <w:p w:rsidR="00236BE9" w:rsidRPr="009C0AF3" w:rsidRDefault="00236BE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Установка дополнительных ламп уличного освещения в местах массового пребывания людей, их обслуживание и ремонт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5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8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9C0AF3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Доволенского</w:t>
            </w:r>
            <w:proofErr w:type="spellEnd"/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vAlign w:val="center"/>
            <w:hideMark/>
          </w:tcPr>
          <w:p w:rsidR="00236BE9" w:rsidRPr="009C0AF3" w:rsidRDefault="00236BE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Проведение работ по благоустройств</w:t>
            </w:r>
            <w:proofErr w:type="gramStart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у(</w:t>
            </w:r>
            <w:proofErr w:type="gramEnd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опиловка деревьев возле социально-значимых объектов, в целях исключения возможных правонарушений в ночное время)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5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85" w:type="dxa"/>
            <w:vAlign w:val="center"/>
            <w:hideMark/>
          </w:tcPr>
          <w:p w:rsidR="00364A79" w:rsidRPr="009C0AF3" w:rsidRDefault="00364A79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9C0AF3" w:rsidP="0023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Доволенского</w:t>
            </w:r>
            <w:proofErr w:type="spellEnd"/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vAlign w:val="center"/>
            <w:hideMark/>
          </w:tcPr>
          <w:p w:rsidR="00236BE9" w:rsidRPr="009C0AF3" w:rsidRDefault="00236BE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пропагандистской работы в </w:t>
            </w:r>
            <w:r w:rsidRPr="009C0A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школе и среди жителей поселения по профилактике экстремистской деятельности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Текущее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75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Текущее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78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Текущее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9C0AF3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Доволенского</w:t>
            </w:r>
            <w:proofErr w:type="spellEnd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сельсовета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700" w:type="dxa"/>
            <w:vAlign w:val="center"/>
            <w:hideMark/>
          </w:tcPr>
          <w:p w:rsidR="00236BE9" w:rsidRPr="009C0AF3" w:rsidRDefault="00236BE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Организация воспитательной работы, формирование установок толерантного сознания и профилактике экстремизма среди подростков и молодежи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75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78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Руководители муниципальных организаций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vAlign w:val="center"/>
            <w:hideMark/>
          </w:tcPr>
          <w:p w:rsidR="00236BE9" w:rsidRPr="009C0AF3" w:rsidRDefault="00236BE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Принять дополнительные меры по усилению режима безопасности функционирования особо важных объектов: объектов автотранспорта и жизнеобеспечения в целях предотвращения возможных террористических актов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75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78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9C0AF3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Доволенского</w:t>
            </w:r>
            <w:proofErr w:type="spellEnd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сельсовета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Проведение акции  по благоустройству воинских захоронений и памятников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Май-июнь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75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Май-июнь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78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Май-июнь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9C0AF3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Доволенского</w:t>
            </w:r>
            <w:proofErr w:type="spellEnd"/>
            <w:r w:rsidRPr="009C0A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сельсовета</w:t>
            </w:r>
          </w:p>
        </w:tc>
      </w:tr>
      <w:tr w:rsidR="00364A79" w:rsidRPr="00364A79" w:rsidTr="003F45B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проведения мероприятий, направленных на патриотическое воспитание молодежи и подростков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75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78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64A79" w:rsidRPr="009C0AF3" w:rsidRDefault="00955330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Текущее финансирова</w:t>
            </w:r>
            <w:r w:rsidR="00364A79" w:rsidRPr="009C0AF3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1845" w:type="dxa"/>
            <w:vAlign w:val="center"/>
            <w:hideMark/>
          </w:tcPr>
          <w:p w:rsidR="00364A79" w:rsidRPr="009C0AF3" w:rsidRDefault="00364A79" w:rsidP="003F4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0AF3">
              <w:rPr>
                <w:rFonts w:ascii="Times New Roman" w:eastAsia="Times New Roman" w:hAnsi="Times New Roman" w:cs="Times New Roman"/>
                <w:color w:val="000000"/>
              </w:rPr>
              <w:t>Руководители муниципальных мероприятий</w:t>
            </w:r>
          </w:p>
        </w:tc>
      </w:tr>
    </w:tbl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36BE9" w:rsidRDefault="00236BE9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36BE9" w:rsidRDefault="00236BE9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64A79" w:rsidRPr="00364A79" w:rsidRDefault="00364A79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4.Ресурсное обеспечение Программы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Финансирование мероприятий Программы осуществляется в пределах средств, утвержденн</w:t>
      </w:r>
      <w:r w:rsidR="00576D12">
        <w:rPr>
          <w:rFonts w:ascii="Times New Roman" w:eastAsia="Times New Roman" w:hAnsi="Times New Roman" w:cs="Times New Roman"/>
          <w:color w:val="000000"/>
          <w:sz w:val="26"/>
          <w:szCs w:val="26"/>
        </w:rPr>
        <w:t>ых в бюджете поселения. На  2018-2020</w:t>
      </w: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 о</w:t>
      </w:r>
      <w:r w:rsidR="00576D12">
        <w:rPr>
          <w:rFonts w:ascii="Times New Roman" w:eastAsia="Times New Roman" w:hAnsi="Times New Roman" w:cs="Times New Roman"/>
          <w:color w:val="000000"/>
          <w:sz w:val="26"/>
          <w:szCs w:val="26"/>
        </w:rPr>
        <w:t>бъем финансирования составляет 15</w:t>
      </w: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000 рублей.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64A79" w:rsidRPr="00364A79" w:rsidRDefault="00364A79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5.Механизм реализации Программы и координация программных мероприятий.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 Оперативное управление реализацией Программы осуществляет глава </w:t>
      </w:r>
      <w:proofErr w:type="spellStart"/>
      <w:r w:rsidR="00576D12">
        <w:rPr>
          <w:rFonts w:ascii="Times New Roman" w:eastAsia="Times New Roman" w:hAnsi="Times New Roman" w:cs="Times New Roman"/>
          <w:color w:val="000000"/>
          <w:sz w:val="26"/>
          <w:szCs w:val="26"/>
        </w:rPr>
        <w:t>Доволенского</w:t>
      </w:r>
      <w:proofErr w:type="spellEnd"/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сельсовета.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Ответственными за своевременное выполнение мероприятий Программы являются исполнители Программы. В ходе реализации Программы отдельные ее мероприятия могут уточняться, а объемы финансирования корректироваться с учетом утвержденных расходов бюджета на текущий год и возможностей внебюджетного финансирования.</w:t>
      </w:r>
    </w:p>
    <w:p w:rsidR="00236BE9" w:rsidRDefault="00236BE9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C0AF3" w:rsidRDefault="009C0AF3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64A79" w:rsidRPr="00364A79" w:rsidRDefault="00364A79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6.Организация управления Программой и контроль хода ее выполнения</w:t>
      </w:r>
    </w:p>
    <w:p w:rsidR="00364A79" w:rsidRPr="00364A79" w:rsidRDefault="00364A79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Исполнитель Программы: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Участвует в реализации Программы и отвечает за выполнение ее основных направлений;</w:t>
      </w: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В установленном порядке несет ответственность за использование  финансовых средств, выделенных на реализацию программных мероприятий.</w:t>
      </w:r>
    </w:p>
    <w:p w:rsidR="00236BE9" w:rsidRDefault="00236BE9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64A79" w:rsidRPr="00364A79" w:rsidRDefault="00364A79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7.Оценка эффективности и ожидаемые конечные результаты Программы</w:t>
      </w:r>
    </w:p>
    <w:p w:rsidR="00364A79" w:rsidRPr="00364A79" w:rsidRDefault="00364A79" w:rsidP="00236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4A79" w:rsidRPr="00364A79" w:rsidRDefault="00364A79" w:rsidP="00364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Реализация мероприятий Программы позволит снизить возможность совершения на территории поселения террористических актов; повысит уровень нетерпимости ко всем фактам террористических и экстремистских проявлений, а также толерантного сознания; повысит распространение культуры интернационализма, согласия, национальной и религиозной терпимости среди населения.</w:t>
      </w:r>
    </w:p>
    <w:p w:rsidR="00364A79" w:rsidRPr="00364A79" w:rsidRDefault="00364A79" w:rsidP="00364A79">
      <w:pPr>
        <w:rPr>
          <w:rFonts w:ascii="Times New Roman" w:hAnsi="Times New Roman" w:cs="Times New Roman"/>
          <w:sz w:val="26"/>
          <w:szCs w:val="26"/>
        </w:rPr>
      </w:pPr>
    </w:p>
    <w:p w:rsidR="003C4EDF" w:rsidRPr="00364A79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C4EDF" w:rsidRPr="00364A79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C4EDF" w:rsidRPr="00364A79" w:rsidRDefault="003C4EDF" w:rsidP="003C4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735" w:rsidRDefault="003C4EDF" w:rsidP="003C4EDF">
      <w:r w:rsidRPr="00364A7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sectPr w:rsidR="00FE3735" w:rsidSect="00A8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A57"/>
    <w:multiLevelType w:val="multilevel"/>
    <w:tmpl w:val="A3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B5B86"/>
    <w:multiLevelType w:val="multilevel"/>
    <w:tmpl w:val="D63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EDF"/>
    <w:rsid w:val="00002435"/>
    <w:rsid w:val="000C58D2"/>
    <w:rsid w:val="001023B4"/>
    <w:rsid w:val="00104EC3"/>
    <w:rsid w:val="002250C3"/>
    <w:rsid w:val="00236BE9"/>
    <w:rsid w:val="00290682"/>
    <w:rsid w:val="00364A79"/>
    <w:rsid w:val="003C4EDF"/>
    <w:rsid w:val="00427896"/>
    <w:rsid w:val="004C55E1"/>
    <w:rsid w:val="00576D12"/>
    <w:rsid w:val="005C386A"/>
    <w:rsid w:val="008B0417"/>
    <w:rsid w:val="008C669F"/>
    <w:rsid w:val="00955330"/>
    <w:rsid w:val="009752E1"/>
    <w:rsid w:val="009975C8"/>
    <w:rsid w:val="009C0AF3"/>
    <w:rsid w:val="00A874D7"/>
    <w:rsid w:val="00CC584E"/>
    <w:rsid w:val="00D55CA9"/>
    <w:rsid w:val="00EE6943"/>
    <w:rsid w:val="00F141C8"/>
    <w:rsid w:val="00FE3735"/>
    <w:rsid w:val="00FF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D7"/>
  </w:style>
  <w:style w:type="paragraph" w:styleId="1">
    <w:name w:val="heading 1"/>
    <w:basedOn w:val="a"/>
    <w:link w:val="10"/>
    <w:uiPriority w:val="9"/>
    <w:qFormat/>
    <w:rsid w:val="003C4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4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16</cp:revision>
  <cp:lastPrinted>2018-02-28T00:41:00Z</cp:lastPrinted>
  <dcterms:created xsi:type="dcterms:W3CDTF">2018-02-13T03:36:00Z</dcterms:created>
  <dcterms:modified xsi:type="dcterms:W3CDTF">2018-02-28T00:42:00Z</dcterms:modified>
</cp:coreProperties>
</file>