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981" w:rsidRDefault="00775981" w:rsidP="00775981">
      <w:pPr>
        <w:widowControl w:val="0"/>
        <w:tabs>
          <w:tab w:val="left" w:pos="1800"/>
        </w:tabs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ИЗБИРАТЕЛЬНАЯ КОМИССИЯ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/>
        <w:t>ДОВОЛЕНСКОГО СЕЛЬСОВЕТА   ДОВОЛЕНСКОГО РАЙОНА НОВОСИБИРСКОЙ ОБЛАСТИ</w:t>
      </w:r>
    </w:p>
    <w:p w:rsidR="00775981" w:rsidRDefault="00775981" w:rsidP="00775981">
      <w:pPr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775981" w:rsidRDefault="00775981" w:rsidP="00775981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775981" w:rsidRDefault="00775981" w:rsidP="00775981">
      <w:pPr>
        <w:pStyle w:val="a4"/>
        <w:spacing w:after="0"/>
        <w:rPr>
          <w:b/>
          <w:bCs/>
        </w:rPr>
      </w:pPr>
    </w:p>
    <w:p w:rsidR="00775981" w:rsidRDefault="00775981" w:rsidP="00775981">
      <w:pPr>
        <w:pStyle w:val="a4"/>
        <w:spacing w:after="0"/>
      </w:pPr>
    </w:p>
    <w:p w:rsidR="00775981" w:rsidRDefault="005A2950" w:rsidP="00775981">
      <w:pPr>
        <w:pStyle w:val="a4"/>
        <w:spacing w:after="0"/>
        <w:jc w:val="left"/>
      </w:pPr>
      <w:r>
        <w:t xml:space="preserve">  06.08. 2015</w:t>
      </w:r>
      <w:r w:rsidR="00775981">
        <w:t xml:space="preserve">                                                              </w:t>
      </w:r>
      <w:r>
        <w:t xml:space="preserve">                           № 165</w:t>
      </w:r>
      <w:r w:rsidR="00775981">
        <w:t xml:space="preserve">            </w:t>
      </w:r>
    </w:p>
    <w:p w:rsidR="00FF582D" w:rsidRDefault="00775981" w:rsidP="00FF582D">
      <w:pPr>
        <w:pStyle w:val="a6"/>
        <w:jc w:val="center"/>
      </w:pPr>
      <w:r>
        <w:t xml:space="preserve"> </w:t>
      </w:r>
    </w:p>
    <w:p w:rsidR="00FF582D" w:rsidRDefault="00FF582D" w:rsidP="00FF582D">
      <w:pPr>
        <w:pStyle w:val="a6"/>
        <w:jc w:val="center"/>
      </w:pPr>
    </w:p>
    <w:p w:rsidR="00FF582D" w:rsidRDefault="00775981" w:rsidP="00FF582D">
      <w:pPr>
        <w:pStyle w:val="a6"/>
        <w:jc w:val="center"/>
        <w:rPr>
          <w:b/>
          <w:bCs/>
        </w:rPr>
      </w:pPr>
      <w:r>
        <w:t xml:space="preserve"> </w:t>
      </w:r>
      <w:r w:rsidR="00FF582D">
        <w:rPr>
          <w:b/>
          <w:bCs/>
        </w:rPr>
        <w:t>Об аннулировании регистрации</w:t>
      </w:r>
      <w:r w:rsidR="00FF582D" w:rsidRPr="00D55CFE">
        <w:rPr>
          <w:b/>
          <w:bCs/>
        </w:rPr>
        <w:t xml:space="preserve"> кандидата в депутаты</w:t>
      </w:r>
    </w:p>
    <w:p w:rsidR="00FF582D" w:rsidRPr="00D55CFE" w:rsidRDefault="00FF582D" w:rsidP="00FF582D">
      <w:pPr>
        <w:pStyle w:val="a6"/>
        <w:jc w:val="center"/>
        <w:rPr>
          <w:b/>
          <w:bCs/>
        </w:rPr>
      </w:pPr>
    </w:p>
    <w:p w:rsidR="00FF582D" w:rsidRPr="00D55CFE" w:rsidRDefault="00FF582D" w:rsidP="00FF58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D55CFE">
        <w:rPr>
          <w:rFonts w:ascii="Times New Roman" w:hAnsi="Times New Roman" w:cs="Times New Roman"/>
          <w:sz w:val="28"/>
          <w:szCs w:val="28"/>
        </w:rPr>
        <w:t xml:space="preserve">Руководствуясь частью </w:t>
      </w:r>
      <w:r>
        <w:rPr>
          <w:rFonts w:ascii="Times New Roman" w:hAnsi="Times New Roman" w:cs="Times New Roman"/>
          <w:sz w:val="28"/>
          <w:szCs w:val="28"/>
        </w:rPr>
        <w:t xml:space="preserve">19, </w:t>
      </w:r>
      <w:r w:rsidRPr="00D55CFE">
        <w:rPr>
          <w:rFonts w:ascii="Times New Roman" w:hAnsi="Times New Roman" w:cs="Times New Roman"/>
          <w:sz w:val="28"/>
          <w:szCs w:val="28"/>
        </w:rPr>
        <w:t>21 стать</w:t>
      </w:r>
      <w:r>
        <w:rPr>
          <w:rFonts w:ascii="Times New Roman" w:hAnsi="Times New Roman" w:cs="Times New Roman"/>
          <w:sz w:val="28"/>
          <w:szCs w:val="28"/>
        </w:rPr>
        <w:t xml:space="preserve">и 42, частью 2 статьи 85 Закона </w:t>
      </w:r>
      <w:r w:rsidRPr="00D55CFE">
        <w:rPr>
          <w:rFonts w:ascii="Times New Roman" w:hAnsi="Times New Roman" w:cs="Times New Roman"/>
          <w:sz w:val="28"/>
          <w:szCs w:val="28"/>
        </w:rPr>
        <w:t>Новосибирской области «О выборах депутатов представительных органов муниципальных образований в Новосибирской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и на основании заявления  о снятии своей кандидатуры кандидата</w:t>
      </w:r>
      <w:r w:rsidRPr="00D55CFE">
        <w:rPr>
          <w:rFonts w:ascii="Times New Roman" w:hAnsi="Times New Roman" w:cs="Times New Roman"/>
          <w:sz w:val="28"/>
          <w:szCs w:val="28"/>
        </w:rPr>
        <w:t xml:space="preserve"> в депутаты Совета депутатов </w:t>
      </w:r>
      <w:proofErr w:type="spellStart"/>
      <w:r w:rsidRPr="00D55CFE">
        <w:rPr>
          <w:rFonts w:ascii="Times New Roman" w:hAnsi="Times New Roman" w:cs="Times New Roman"/>
          <w:sz w:val="28"/>
          <w:szCs w:val="28"/>
        </w:rPr>
        <w:t>Доволенского</w:t>
      </w:r>
      <w:proofErr w:type="spellEnd"/>
      <w:r w:rsidRPr="00D55CF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FF582D">
        <w:rPr>
          <w:rFonts w:ascii="Times New Roman" w:hAnsi="Times New Roman" w:cs="Times New Roman"/>
          <w:bCs/>
          <w:sz w:val="28"/>
          <w:szCs w:val="28"/>
        </w:rPr>
        <w:t xml:space="preserve"> Бекасова Виктора Сергеевича</w:t>
      </w:r>
      <w:r w:rsidR="003D2090">
        <w:rPr>
          <w:rFonts w:ascii="Times New Roman" w:hAnsi="Times New Roman" w:cs="Times New Roman"/>
          <w:bCs/>
          <w:sz w:val="28"/>
          <w:szCs w:val="28"/>
        </w:rPr>
        <w:t>,</w:t>
      </w:r>
      <w:r w:rsidRPr="00D55CFE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proofErr w:type="spellStart"/>
      <w:r w:rsidRPr="00D55CFE">
        <w:rPr>
          <w:rFonts w:ascii="Times New Roman" w:hAnsi="Times New Roman" w:cs="Times New Roman"/>
          <w:sz w:val="28"/>
          <w:szCs w:val="28"/>
        </w:rPr>
        <w:t>Доволенского</w:t>
      </w:r>
      <w:proofErr w:type="spellEnd"/>
      <w:r w:rsidRPr="00D55CFE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D55CFE">
        <w:rPr>
          <w:rFonts w:ascii="Times New Roman" w:hAnsi="Times New Roman" w:cs="Times New Roman"/>
          <w:sz w:val="28"/>
          <w:szCs w:val="28"/>
        </w:rPr>
        <w:t>Доволенского</w:t>
      </w:r>
      <w:proofErr w:type="spellEnd"/>
      <w:r w:rsidRPr="00D55CF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3D2090">
        <w:rPr>
          <w:rFonts w:ascii="Times New Roman" w:hAnsi="Times New Roman" w:cs="Times New Roman"/>
          <w:sz w:val="28"/>
          <w:szCs w:val="28"/>
        </w:rPr>
        <w:t xml:space="preserve"> </w:t>
      </w:r>
      <w:r w:rsidR="003D2090">
        <w:rPr>
          <w:rFonts w:ascii="Times New Roman" w:hAnsi="Times New Roman" w:cs="Times New Roman"/>
          <w:sz w:val="28"/>
          <w:szCs w:val="28"/>
        </w:rPr>
        <w:br/>
      </w:r>
      <w:r w:rsidRPr="00D55CFE">
        <w:rPr>
          <w:rFonts w:ascii="Times New Roman" w:hAnsi="Times New Roman" w:cs="Times New Roman"/>
          <w:b/>
          <w:sz w:val="28"/>
          <w:szCs w:val="28"/>
        </w:rPr>
        <w:t>РЕШИЛ</w:t>
      </w:r>
      <w:r w:rsidR="003D2090">
        <w:rPr>
          <w:rFonts w:ascii="Times New Roman" w:hAnsi="Times New Roman" w:cs="Times New Roman"/>
          <w:b/>
          <w:sz w:val="28"/>
          <w:szCs w:val="28"/>
        </w:rPr>
        <w:t xml:space="preserve">А: </w:t>
      </w:r>
      <w:r>
        <w:rPr>
          <w:rFonts w:ascii="Times New Roman" w:hAnsi="Times New Roman" w:cs="Times New Roman"/>
          <w:sz w:val="28"/>
          <w:szCs w:val="28"/>
        </w:rPr>
        <w:t>аннулировать регист</w:t>
      </w:r>
      <w:r w:rsidR="003D2090">
        <w:rPr>
          <w:rFonts w:ascii="Times New Roman" w:hAnsi="Times New Roman" w:cs="Times New Roman"/>
          <w:sz w:val="28"/>
          <w:szCs w:val="28"/>
        </w:rPr>
        <w:t xml:space="preserve">рацию  кандидата </w:t>
      </w:r>
      <w:r w:rsidRPr="00D55CFE">
        <w:rPr>
          <w:rFonts w:ascii="Times New Roman" w:hAnsi="Times New Roman" w:cs="Times New Roman"/>
          <w:sz w:val="28"/>
          <w:szCs w:val="28"/>
        </w:rPr>
        <w:t xml:space="preserve"> и исключить из списка </w:t>
      </w:r>
      <w:r>
        <w:rPr>
          <w:rFonts w:ascii="Times New Roman" w:hAnsi="Times New Roman" w:cs="Times New Roman"/>
          <w:sz w:val="28"/>
          <w:szCs w:val="28"/>
        </w:rPr>
        <w:t xml:space="preserve">зарегистрированных </w:t>
      </w:r>
      <w:r w:rsidRPr="00D55CFE">
        <w:rPr>
          <w:rFonts w:ascii="Times New Roman" w:hAnsi="Times New Roman" w:cs="Times New Roman"/>
          <w:sz w:val="28"/>
          <w:szCs w:val="28"/>
        </w:rPr>
        <w:t>кандидатов в</w:t>
      </w:r>
      <w:proofErr w:type="gramEnd"/>
      <w:r w:rsidRPr="00D55CFE">
        <w:rPr>
          <w:rFonts w:ascii="Times New Roman" w:hAnsi="Times New Roman" w:cs="Times New Roman"/>
          <w:sz w:val="28"/>
          <w:szCs w:val="28"/>
        </w:rPr>
        <w:t xml:space="preserve"> депутаты Совета депутатов </w:t>
      </w:r>
      <w:proofErr w:type="spellStart"/>
      <w:r w:rsidRPr="00D55CFE">
        <w:rPr>
          <w:rFonts w:ascii="Times New Roman" w:hAnsi="Times New Roman" w:cs="Times New Roman"/>
          <w:sz w:val="28"/>
          <w:szCs w:val="28"/>
        </w:rPr>
        <w:t>Доволенского</w:t>
      </w:r>
      <w:proofErr w:type="spellEnd"/>
      <w:r w:rsidRPr="00D55CF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F582D">
        <w:rPr>
          <w:rFonts w:ascii="Times New Roman" w:hAnsi="Times New Roman" w:cs="Times New Roman"/>
          <w:bCs/>
          <w:sz w:val="28"/>
          <w:szCs w:val="28"/>
        </w:rPr>
        <w:t>Бекасова Виктора Сергеевича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FF582D" w:rsidRPr="00D55CFE" w:rsidRDefault="00FF582D" w:rsidP="00FF582D">
      <w:pPr>
        <w:pStyle w:val="a6"/>
        <w:ind w:firstLine="709"/>
        <w:jc w:val="both"/>
        <w:rPr>
          <w:i/>
        </w:rPr>
      </w:pPr>
    </w:p>
    <w:p w:rsidR="00FF582D" w:rsidRPr="00D55CFE" w:rsidRDefault="00FF582D" w:rsidP="00FF582D">
      <w:pPr>
        <w:jc w:val="both"/>
        <w:rPr>
          <w:rFonts w:ascii="Times New Roman" w:hAnsi="Times New Roman" w:cs="Times New Roman"/>
          <w:sz w:val="28"/>
          <w:szCs w:val="28"/>
        </w:rPr>
      </w:pPr>
      <w:r w:rsidRPr="00D55CFE">
        <w:rPr>
          <w:rFonts w:ascii="Times New Roman" w:hAnsi="Times New Roman" w:cs="Times New Roman"/>
          <w:sz w:val="28"/>
          <w:szCs w:val="28"/>
        </w:rPr>
        <w:t xml:space="preserve">Председатель комиссии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С.А.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Штервенская</w:t>
      </w:r>
      <w:proofErr w:type="spellEnd"/>
    </w:p>
    <w:p w:rsidR="00FF582D" w:rsidRPr="00D55CFE" w:rsidRDefault="00FF582D" w:rsidP="00FF582D">
      <w:pPr>
        <w:pStyle w:val="a6"/>
        <w:jc w:val="both"/>
      </w:pPr>
    </w:p>
    <w:p w:rsidR="00FF582D" w:rsidRPr="00D55CFE" w:rsidRDefault="00FF582D" w:rsidP="00FF582D">
      <w:pPr>
        <w:pStyle w:val="a6"/>
        <w:jc w:val="both"/>
      </w:pPr>
      <w:r w:rsidRPr="00D55CFE">
        <w:t>Секретарь комиссии</w:t>
      </w:r>
      <w:r>
        <w:t xml:space="preserve">                                                   Е.А. </w:t>
      </w:r>
      <w:proofErr w:type="spellStart"/>
      <w:r>
        <w:t>Татаренко</w:t>
      </w:r>
      <w:proofErr w:type="spellEnd"/>
    </w:p>
    <w:p w:rsidR="00FF582D" w:rsidRDefault="00FF582D" w:rsidP="00FF582D">
      <w:pPr>
        <w:pStyle w:val="a6"/>
        <w:jc w:val="both"/>
      </w:pPr>
    </w:p>
    <w:p w:rsidR="00FF582D" w:rsidRDefault="00FF582D" w:rsidP="00FF582D"/>
    <w:p w:rsidR="00775981" w:rsidRDefault="00775981" w:rsidP="0077598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36"/>
          <w:szCs w:val="36"/>
        </w:rPr>
      </w:pPr>
    </w:p>
    <w:p w:rsidR="00775981" w:rsidRDefault="00775981" w:rsidP="00775981">
      <w:pPr>
        <w:pStyle w:val="a4"/>
        <w:spacing w:after="0"/>
      </w:pPr>
    </w:p>
    <w:tbl>
      <w:tblPr>
        <w:tblW w:w="0" w:type="auto"/>
        <w:tblLayout w:type="fixed"/>
        <w:tblLook w:val="04A0"/>
      </w:tblPr>
      <w:tblGrid>
        <w:gridCol w:w="4785"/>
        <w:gridCol w:w="2163"/>
        <w:gridCol w:w="2520"/>
      </w:tblGrid>
      <w:tr w:rsidR="00775981" w:rsidTr="0037298C">
        <w:trPr>
          <w:trHeight w:val="423"/>
        </w:trPr>
        <w:tc>
          <w:tcPr>
            <w:tcW w:w="4785" w:type="dxa"/>
          </w:tcPr>
          <w:p w:rsidR="00775981" w:rsidRDefault="00775981" w:rsidP="0037298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3" w:type="dxa"/>
            <w:gridSpan w:val="2"/>
            <w:hideMark/>
          </w:tcPr>
          <w:p w:rsidR="00775981" w:rsidRDefault="00775981" w:rsidP="0037298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</w:t>
            </w:r>
          </w:p>
        </w:tc>
      </w:tr>
      <w:tr w:rsidR="00775981" w:rsidTr="0037298C">
        <w:tc>
          <w:tcPr>
            <w:tcW w:w="6948" w:type="dxa"/>
            <w:gridSpan w:val="2"/>
            <w:hideMark/>
          </w:tcPr>
          <w:p w:rsidR="00775981" w:rsidRDefault="00775981" w:rsidP="0037298C">
            <w:pPr>
              <w:pStyle w:val="3"/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hideMark/>
          </w:tcPr>
          <w:p w:rsidR="00775981" w:rsidRDefault="00775981" w:rsidP="0037298C">
            <w:pPr>
              <w:pStyle w:val="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775981" w:rsidTr="0037298C">
        <w:tc>
          <w:tcPr>
            <w:tcW w:w="6948" w:type="dxa"/>
            <w:gridSpan w:val="2"/>
          </w:tcPr>
          <w:p w:rsidR="00775981" w:rsidRDefault="00775981" w:rsidP="0037298C">
            <w:pPr>
              <w:pStyle w:val="3"/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</w:tcPr>
          <w:p w:rsidR="00775981" w:rsidRDefault="00775981" w:rsidP="0037298C">
            <w:pPr>
              <w:pStyle w:val="3"/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</w:tbl>
    <w:p w:rsidR="00775981" w:rsidRDefault="00775981" w:rsidP="00775981"/>
    <w:p w:rsidR="00723E8D" w:rsidRDefault="00723E8D"/>
    <w:sectPr w:rsidR="00723E8D" w:rsidSect="00193B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75981"/>
    <w:rsid w:val="003D2090"/>
    <w:rsid w:val="005A2950"/>
    <w:rsid w:val="00723E8D"/>
    <w:rsid w:val="00775981"/>
    <w:rsid w:val="00FF5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7759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semiHidden/>
    <w:unhideWhenUsed/>
    <w:rsid w:val="00775981"/>
    <w:pPr>
      <w:spacing w:after="12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semiHidden/>
    <w:rsid w:val="00775981"/>
    <w:rPr>
      <w:rFonts w:ascii="Times New Roman" w:eastAsia="Times New Roman" w:hAnsi="Times New Roman" w:cs="Times New Roman"/>
      <w:sz w:val="28"/>
      <w:szCs w:val="28"/>
    </w:rPr>
  </w:style>
  <w:style w:type="paragraph" w:styleId="3">
    <w:name w:val="Body Text Indent 3"/>
    <w:basedOn w:val="a"/>
    <w:link w:val="30"/>
    <w:uiPriority w:val="99"/>
    <w:unhideWhenUsed/>
    <w:rsid w:val="007759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75981"/>
    <w:rPr>
      <w:sz w:val="16"/>
      <w:szCs w:val="16"/>
    </w:rPr>
  </w:style>
  <w:style w:type="paragraph" w:styleId="a6">
    <w:name w:val="header"/>
    <w:basedOn w:val="a"/>
    <w:link w:val="a7"/>
    <w:uiPriority w:val="99"/>
    <w:rsid w:val="00FF582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Верхний колонтитул Знак"/>
    <w:basedOn w:val="a0"/>
    <w:link w:val="a6"/>
    <w:uiPriority w:val="99"/>
    <w:rsid w:val="00FF582D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Настя</cp:lastModifiedBy>
  <cp:revision>3</cp:revision>
  <dcterms:created xsi:type="dcterms:W3CDTF">2015-07-28T17:09:00Z</dcterms:created>
  <dcterms:modified xsi:type="dcterms:W3CDTF">2015-08-06T07:58:00Z</dcterms:modified>
</cp:coreProperties>
</file>